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232396" w14:paraId="74940EE7" w14:textId="77777777" w:rsidTr="0039629B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463D2A0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:rsidRPr="009B3D22" w14:paraId="513F4ADC" w14:textId="77777777" w:rsidTr="0039629B">
        <w:tc>
          <w:tcPr>
            <w:tcW w:w="1006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F0C9865" w14:textId="77777777" w:rsidR="00232396" w:rsidRDefault="00B011A0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232396">
              <w:rPr>
                <w:i/>
                <w:iCs/>
                <w:sz w:val="18"/>
                <w:lang w:val="lt-LT"/>
              </w:rPr>
              <w:t>įmonės pavadinimas</w:t>
            </w:r>
            <w:r w:rsidR="00E17341">
              <w:rPr>
                <w:i/>
                <w:iCs/>
                <w:sz w:val="18"/>
                <w:lang w:val="lt-LT"/>
              </w:rPr>
              <w:t>, kodas</w:t>
            </w:r>
            <w:r w:rsidR="00232396"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:rsidRPr="009B3D22" w14:paraId="01AF56F3" w14:textId="77777777" w:rsidTr="0039629B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7B09E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32396" w14:paraId="3297EDE5" w14:textId="77777777" w:rsidTr="0039629B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A74892" w14:textId="77777777" w:rsidR="00232396" w:rsidRDefault="00232396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E17341">
              <w:rPr>
                <w:i/>
                <w:iCs/>
                <w:sz w:val="18"/>
                <w:lang w:val="lt-LT"/>
              </w:rPr>
              <w:t>buveinės adresas</w:t>
            </w:r>
            <w:r>
              <w:rPr>
                <w:i/>
                <w:iCs/>
                <w:sz w:val="18"/>
                <w:lang w:val="lt-LT"/>
              </w:rPr>
              <w:t>)</w:t>
            </w:r>
          </w:p>
        </w:tc>
      </w:tr>
      <w:tr w:rsidR="00232396" w14:paraId="325612C2" w14:textId="77777777" w:rsidTr="0039629B">
        <w:trPr>
          <w:trHeight w:val="369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8E4768" w14:textId="77777777" w:rsidR="00232396" w:rsidRDefault="00232396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280D49" w:rsidRPr="009B3D22" w14:paraId="1A1EECD6" w14:textId="77777777" w:rsidTr="0039629B">
        <w:trPr>
          <w:trHeight w:val="3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B1A7C3D" w14:textId="77777777" w:rsidR="00AF27AF" w:rsidRPr="00040213" w:rsidRDefault="00AF27AF" w:rsidP="00AF27AF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 w:rsidRPr="00040213">
              <w:rPr>
                <w:i/>
                <w:iCs/>
                <w:sz w:val="18"/>
                <w:lang w:val="lt-LT"/>
              </w:rPr>
              <w:t>(tel. Nr., el. pašto adresas)</w:t>
            </w:r>
          </w:p>
          <w:p w14:paraId="321CE8E2" w14:textId="77777777" w:rsidR="00280D49" w:rsidRPr="00040213" w:rsidRDefault="00280D49" w:rsidP="00AF27AF">
            <w:pPr>
              <w:spacing w:line="320" w:lineRule="exact"/>
              <w:ind w:left="-108"/>
              <w:jc w:val="center"/>
              <w:rPr>
                <w:b/>
                <w:iCs/>
                <w:sz w:val="24"/>
                <w:szCs w:val="24"/>
                <w:lang w:val="lt-LT"/>
              </w:rPr>
            </w:pPr>
          </w:p>
        </w:tc>
      </w:tr>
      <w:tr w:rsidR="00280D49" w:rsidRPr="009B3D22" w14:paraId="0CCBF3FB" w14:textId="77777777" w:rsidTr="0039629B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09334" w14:textId="77777777" w:rsidR="00280D49" w:rsidRDefault="00280D49" w:rsidP="00137D7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(vadovų (administracijos vadovų) vardai, pavardės, asmens kodai)</w:t>
            </w:r>
          </w:p>
        </w:tc>
      </w:tr>
    </w:tbl>
    <w:p w14:paraId="075B9F9B" w14:textId="77777777" w:rsidR="00232396" w:rsidRDefault="00232396">
      <w:pPr>
        <w:jc w:val="both"/>
        <w:rPr>
          <w:sz w:val="16"/>
          <w:lang w:val="lt-LT"/>
        </w:rPr>
      </w:pPr>
    </w:p>
    <w:p w14:paraId="6106B25B" w14:textId="77777777" w:rsidR="00001A6D" w:rsidRDefault="00B011A0" w:rsidP="00001A6D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001A6D">
        <w:rPr>
          <w:sz w:val="24"/>
          <w:lang w:val="lt-LT"/>
        </w:rPr>
        <w:t xml:space="preserve"> savivaldybės </w:t>
      </w:r>
    </w:p>
    <w:p w14:paraId="58F53DF9" w14:textId="29C6CE5B" w:rsidR="00001A6D" w:rsidRDefault="009B3D22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53576F65" w14:textId="77777777" w:rsidR="00232396" w:rsidRPr="00001A6D" w:rsidRDefault="00232396">
      <w:pPr>
        <w:jc w:val="both"/>
        <w:rPr>
          <w:sz w:val="24"/>
          <w:lang w:val="lt-LT"/>
        </w:rPr>
      </w:pPr>
      <w:r>
        <w:rPr>
          <w:i/>
          <w:color w:val="000080"/>
          <w:sz w:val="16"/>
          <w:lang w:val="lt-LT"/>
        </w:rPr>
        <w:t xml:space="preserve"> </w:t>
      </w:r>
    </w:p>
    <w:p w14:paraId="5C594BC8" w14:textId="77777777" w:rsidR="00232396" w:rsidRDefault="00232396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PARAIŠKA</w:t>
      </w:r>
    </w:p>
    <w:p w14:paraId="68BD2C8B" w14:textId="77777777" w:rsidR="00232396" w:rsidRDefault="00232396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ALKOHOLIO LICENCIJOS IŠDAVIMO</w:t>
      </w:r>
    </w:p>
    <w:p w14:paraId="3C62B81F" w14:textId="77777777" w:rsidR="00232396" w:rsidRDefault="00232396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8"/>
        <w:gridCol w:w="993"/>
        <w:gridCol w:w="567"/>
        <w:gridCol w:w="1134"/>
        <w:gridCol w:w="1243"/>
        <w:gridCol w:w="6128"/>
      </w:tblGrid>
      <w:tr w:rsidR="00232396" w14:paraId="1DD3E448" w14:textId="77777777" w:rsidTr="001A0D63">
        <w:trPr>
          <w:gridAfter w:val="1"/>
          <w:wAfter w:w="6128" w:type="dxa"/>
          <w:cantSplit/>
          <w:trHeight w:val="225"/>
          <w:jc w:val="center"/>
        </w:trPr>
        <w:tc>
          <w:tcPr>
            <w:tcW w:w="4045" w:type="dxa"/>
            <w:gridSpan w:val="5"/>
            <w:tcBorders>
              <w:bottom w:val="single" w:sz="2" w:space="0" w:color="auto"/>
            </w:tcBorders>
            <w:vAlign w:val="center"/>
          </w:tcPr>
          <w:p w14:paraId="323E5F1F" w14:textId="77777777" w:rsidR="00232396" w:rsidRDefault="00232396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FE328C">
              <w:rPr>
                <w:sz w:val="24"/>
                <w:lang w:val="lt-LT"/>
              </w:rPr>
              <w:t xml:space="preserve">    -      -   </w:t>
            </w:r>
          </w:p>
        </w:tc>
      </w:tr>
      <w:tr w:rsidR="00232396" w14:paraId="68C4C4CD" w14:textId="77777777" w:rsidTr="001A0D63">
        <w:trPr>
          <w:gridAfter w:val="1"/>
          <w:wAfter w:w="6128" w:type="dxa"/>
          <w:cantSplit/>
          <w:trHeight w:val="225"/>
          <w:jc w:val="center"/>
        </w:trPr>
        <w:tc>
          <w:tcPr>
            <w:tcW w:w="4045" w:type="dxa"/>
            <w:gridSpan w:val="5"/>
            <w:tcBorders>
              <w:top w:val="single" w:sz="2" w:space="0" w:color="auto"/>
            </w:tcBorders>
            <w:vAlign w:val="center"/>
          </w:tcPr>
          <w:p w14:paraId="64E96496" w14:textId="77777777" w:rsidR="00232396" w:rsidRDefault="00FE328C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  <w:tr w:rsidR="00232396" w14:paraId="3973A711" w14:textId="77777777" w:rsidTr="001A0D63">
        <w:tblPrEx>
          <w:jc w:val="left"/>
        </w:tblPrEx>
        <w:trPr>
          <w:gridBefore w:val="1"/>
          <w:wBefore w:w="108" w:type="dxa"/>
          <w:trHeight w:val="340"/>
        </w:trPr>
        <w:tc>
          <w:tcPr>
            <w:tcW w:w="10065" w:type="dxa"/>
            <w:gridSpan w:val="5"/>
            <w:vAlign w:val="center"/>
          </w:tcPr>
          <w:p w14:paraId="5FBEE568" w14:textId="77777777" w:rsidR="00232396" w:rsidRDefault="00232396">
            <w:pPr>
              <w:pStyle w:val="Antrat4"/>
            </w:pPr>
            <w:r>
              <w:t>Prašau išduoti licenciją:</w:t>
            </w:r>
          </w:p>
        </w:tc>
      </w:tr>
      <w:tr w:rsidR="00280D49" w:rsidRPr="009B3D22" w14:paraId="3A32750F" w14:textId="77777777" w:rsidTr="001A0D63">
        <w:tblPrEx>
          <w:jc w:val="left"/>
        </w:tblPrEx>
        <w:trPr>
          <w:gridBefore w:val="1"/>
          <w:wBefore w:w="108" w:type="dxa"/>
          <w:cantSplit/>
          <w:trHeight w:val="307"/>
        </w:trPr>
        <w:tc>
          <w:tcPr>
            <w:tcW w:w="993" w:type="dxa"/>
            <w:vMerge w:val="restart"/>
            <w:vAlign w:val="center"/>
          </w:tcPr>
          <w:p w14:paraId="24DCFA50" w14:textId="77777777" w:rsidR="00280D49" w:rsidRPr="00970716" w:rsidRDefault="00280D49" w:rsidP="0085192D">
            <w:pPr>
              <w:ind w:right="-108"/>
              <w:rPr>
                <w:sz w:val="22"/>
                <w:szCs w:val="22"/>
                <w:lang w:val="lt-LT"/>
              </w:rPr>
            </w:pPr>
            <w:r w:rsidRPr="00970716">
              <w:rPr>
                <w:sz w:val="22"/>
                <w:szCs w:val="22"/>
                <w:lang w:val="lt-LT"/>
              </w:rPr>
              <w:t>Licen</w:t>
            </w:r>
            <w:r w:rsidR="003F242B" w:rsidRPr="00970716">
              <w:rPr>
                <w:sz w:val="22"/>
                <w:szCs w:val="22"/>
                <w:lang w:val="lt-LT"/>
              </w:rPr>
              <w:t>-</w:t>
            </w:r>
            <w:r w:rsidRPr="00970716">
              <w:rPr>
                <w:sz w:val="22"/>
                <w:szCs w:val="22"/>
                <w:lang w:val="lt-LT"/>
              </w:rPr>
              <w:t>cijos rūšis:</w:t>
            </w:r>
          </w:p>
          <w:p w14:paraId="4C7B9F4F" w14:textId="77777777" w:rsidR="0085192D" w:rsidRDefault="00280D49" w:rsidP="0085192D">
            <w:pPr>
              <w:pStyle w:val="Antrat3"/>
              <w:jc w:val="left"/>
              <w:rPr>
                <w:i/>
                <w:iCs/>
                <w:sz w:val="22"/>
                <w:szCs w:val="22"/>
                <w:vertAlign w:val="superscript"/>
              </w:rPr>
            </w:pPr>
            <w:r w:rsidRPr="00970716">
              <w:rPr>
                <w:i/>
                <w:iCs/>
                <w:sz w:val="22"/>
                <w:szCs w:val="22"/>
                <w:vertAlign w:val="superscript"/>
              </w:rPr>
              <w:t>(pažymėti</w:t>
            </w:r>
          </w:p>
          <w:p w14:paraId="3D9B8825" w14:textId="77777777" w:rsidR="00280D49" w:rsidRPr="00970716" w:rsidRDefault="0085192D" w:rsidP="0085192D">
            <w:pPr>
              <w:pStyle w:val="Antrat3"/>
              <w:jc w:val="lef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vertAlign w:val="superscript"/>
              </w:rPr>
              <w:t>tik vieną</w:t>
            </w:r>
            <w:r w:rsidR="00280D49" w:rsidRPr="00970716">
              <w:rPr>
                <w:i/>
                <w:i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567" w:type="dxa"/>
            <w:vAlign w:val="center"/>
          </w:tcPr>
          <w:p w14:paraId="12C2C33E" w14:textId="77777777" w:rsidR="00280D49" w:rsidRDefault="00280D49" w:rsidP="003F242B">
            <w:pPr>
              <w:ind w:left="-108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0"/>
          </w:p>
        </w:tc>
        <w:tc>
          <w:tcPr>
            <w:tcW w:w="8505" w:type="dxa"/>
            <w:gridSpan w:val="3"/>
            <w:tcBorders>
              <w:bottom w:val="single" w:sz="2" w:space="0" w:color="auto"/>
            </w:tcBorders>
            <w:vAlign w:val="center"/>
          </w:tcPr>
          <w:p w14:paraId="54C8E628" w14:textId="77777777" w:rsidR="00280D49" w:rsidRPr="00970716" w:rsidRDefault="00280D49">
            <w:pPr>
              <w:pStyle w:val="Antrats"/>
              <w:tabs>
                <w:tab w:val="clear" w:pos="4153"/>
                <w:tab w:val="clear" w:pos="8306"/>
              </w:tabs>
              <w:ind w:right="-108"/>
              <w:rPr>
                <w:rFonts w:ascii="Arial Unicode MS" w:eastAsia="Arial Unicode MS" w:hAnsi="Arial Unicode MS" w:cs="Arial Unicode MS"/>
                <w:lang w:val="lt-LT"/>
              </w:rPr>
            </w:pPr>
            <w:r w:rsidRPr="00970716">
              <w:rPr>
                <w:lang w:val="lt-LT"/>
              </w:rPr>
              <w:t>verstis mažmenine prekyba alkoholiniais gėrimais</w:t>
            </w:r>
          </w:p>
        </w:tc>
      </w:tr>
      <w:tr w:rsidR="00280D49" w:rsidRPr="009B3D22" w14:paraId="612EFF94" w14:textId="77777777" w:rsidTr="001A0D63">
        <w:tblPrEx>
          <w:jc w:val="left"/>
        </w:tblPrEx>
        <w:trPr>
          <w:gridBefore w:val="1"/>
          <w:wBefore w:w="108" w:type="dxa"/>
          <w:cantSplit/>
          <w:trHeight w:val="420"/>
        </w:trPr>
        <w:tc>
          <w:tcPr>
            <w:tcW w:w="993" w:type="dxa"/>
            <w:vMerge/>
          </w:tcPr>
          <w:p w14:paraId="3CC182D6" w14:textId="77777777" w:rsidR="00280D49" w:rsidRPr="008F1761" w:rsidRDefault="00280D49">
            <w:pPr>
              <w:pStyle w:val="Antrat3"/>
              <w:jc w:val="center"/>
              <w:rPr>
                <w:i/>
                <w:iCs/>
                <w:szCs w:val="24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14:paraId="66C52308" w14:textId="77777777" w:rsidR="00280D49" w:rsidRDefault="00280D49" w:rsidP="003F242B">
            <w:pPr>
              <w:ind w:left="-108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1"/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DDDB33" w14:textId="77777777" w:rsidR="00280D49" w:rsidRPr="00970716" w:rsidRDefault="00280D49">
            <w:pPr>
              <w:ind w:right="-108"/>
              <w:rPr>
                <w:lang w:val="lt-LT"/>
              </w:rPr>
            </w:pPr>
            <w:r w:rsidRPr="00970716">
              <w:rPr>
                <w:lang w:val="lt-LT"/>
              </w:rPr>
              <w:t>verstis mažmenine prekyba alkoholiniais gėrimais, kurių tūrinė etilo alkoholio koncentracija neviršija 22 procentų</w:t>
            </w:r>
          </w:p>
        </w:tc>
      </w:tr>
      <w:tr w:rsidR="00970716" w:rsidRPr="009B3D22" w14:paraId="4D443E8B" w14:textId="77777777" w:rsidTr="001A0D63">
        <w:tblPrEx>
          <w:jc w:val="left"/>
        </w:tblPrEx>
        <w:trPr>
          <w:gridBefore w:val="1"/>
          <w:wBefore w:w="108" w:type="dxa"/>
          <w:cantSplit/>
          <w:trHeight w:val="370"/>
        </w:trPr>
        <w:tc>
          <w:tcPr>
            <w:tcW w:w="993" w:type="dxa"/>
            <w:vMerge/>
            <w:vAlign w:val="center"/>
          </w:tcPr>
          <w:p w14:paraId="630FB89D" w14:textId="77777777" w:rsidR="00970716" w:rsidRDefault="00970716">
            <w:pPr>
              <w:pStyle w:val="Antrat3"/>
              <w:jc w:val="left"/>
            </w:pPr>
          </w:p>
        </w:tc>
        <w:tc>
          <w:tcPr>
            <w:tcW w:w="567" w:type="dxa"/>
            <w:vAlign w:val="center"/>
          </w:tcPr>
          <w:p w14:paraId="6D2A55CB" w14:textId="77777777" w:rsidR="00970716" w:rsidRDefault="00970716" w:rsidP="003F242B">
            <w:pPr>
              <w:ind w:left="-108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2A4921" w14:textId="77777777" w:rsidR="00970716" w:rsidRPr="00970716" w:rsidRDefault="00970716" w:rsidP="007C2455">
            <w:pPr>
              <w:pStyle w:val="Antrats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  <w:r w:rsidRPr="00970716">
              <w:rPr>
                <w:lang w:val="lt-LT"/>
              </w:rPr>
              <w:t>verstis mažmenine prekyba alumi, alaus mišiniais su nealkoholiniais gėrimais, natūralios fermentacijos sidru, kurio tūrinė etilo alkoholio koncentracija neviršija 8,5 procento</w:t>
            </w:r>
          </w:p>
        </w:tc>
      </w:tr>
      <w:tr w:rsidR="00970716" w:rsidRPr="009B3D22" w14:paraId="44D251BE" w14:textId="77777777" w:rsidTr="001A0D63">
        <w:tblPrEx>
          <w:jc w:val="left"/>
        </w:tblPrEx>
        <w:trPr>
          <w:gridBefore w:val="1"/>
          <w:wBefore w:w="108" w:type="dxa"/>
          <w:cantSplit/>
          <w:trHeight w:val="512"/>
        </w:trPr>
        <w:tc>
          <w:tcPr>
            <w:tcW w:w="993" w:type="dxa"/>
            <w:vMerge/>
            <w:vAlign w:val="center"/>
          </w:tcPr>
          <w:p w14:paraId="4E20463E" w14:textId="77777777" w:rsidR="00970716" w:rsidRDefault="00970716">
            <w:pPr>
              <w:pStyle w:val="Antrat3"/>
              <w:jc w:val="left"/>
            </w:pPr>
          </w:p>
        </w:tc>
        <w:tc>
          <w:tcPr>
            <w:tcW w:w="567" w:type="dxa"/>
            <w:vAlign w:val="center"/>
          </w:tcPr>
          <w:p w14:paraId="47339A01" w14:textId="77777777" w:rsidR="00970716" w:rsidRDefault="00970716" w:rsidP="003F242B">
            <w:pPr>
              <w:ind w:left="-108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A7FE45" w14:textId="77777777" w:rsidR="00970716" w:rsidRPr="00970716" w:rsidRDefault="00970716">
            <w:pPr>
              <w:pStyle w:val="Antrats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  <w:r w:rsidRPr="00970716">
              <w:rPr>
                <w:lang w:val="lt-LT"/>
              </w:rPr>
              <w:t>verstis mažmenine prekyba alumi, alaus mišiniais su nealkoholiniais gėrimais, natūralios fermentacijos sidru, kurių tūrinė etilo alkoholio koncentracija neviršija 7,5 procento</w:t>
            </w:r>
          </w:p>
        </w:tc>
      </w:tr>
      <w:tr w:rsidR="00970716" w14:paraId="188B6990" w14:textId="77777777" w:rsidTr="001A0D63">
        <w:tblPrEx>
          <w:jc w:val="left"/>
        </w:tblPrEx>
        <w:trPr>
          <w:gridBefore w:val="1"/>
          <w:wBefore w:w="108" w:type="dxa"/>
          <w:trHeight w:val="293"/>
        </w:trPr>
        <w:tc>
          <w:tcPr>
            <w:tcW w:w="2694" w:type="dxa"/>
            <w:gridSpan w:val="3"/>
            <w:vAlign w:val="bottom"/>
          </w:tcPr>
          <w:p w14:paraId="5396B419" w14:textId="77777777" w:rsidR="00970716" w:rsidRDefault="00970716" w:rsidP="007A060F">
            <w:pPr>
              <w:pStyle w:val="Antrat3"/>
              <w:jc w:val="left"/>
            </w:pPr>
            <w:r>
              <w:t>Prekybos vietos adresas: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bottom"/>
          </w:tcPr>
          <w:p w14:paraId="57880743" w14:textId="77777777" w:rsidR="00970716" w:rsidRDefault="00970716" w:rsidP="007A060F">
            <w:pPr>
              <w:rPr>
                <w:sz w:val="24"/>
                <w:lang w:val="lt-LT"/>
              </w:rPr>
            </w:pPr>
          </w:p>
        </w:tc>
      </w:tr>
    </w:tbl>
    <w:p w14:paraId="375D7315" w14:textId="77777777" w:rsidR="004D2FDD" w:rsidRDefault="004D2FDD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850"/>
        <w:gridCol w:w="142"/>
        <w:gridCol w:w="1559"/>
        <w:gridCol w:w="142"/>
        <w:gridCol w:w="1418"/>
        <w:gridCol w:w="708"/>
        <w:gridCol w:w="567"/>
        <w:gridCol w:w="567"/>
        <w:gridCol w:w="993"/>
        <w:gridCol w:w="850"/>
        <w:gridCol w:w="425"/>
        <w:gridCol w:w="426"/>
      </w:tblGrid>
      <w:tr w:rsidR="00A107AE" w14:paraId="5A4C067B" w14:textId="77777777">
        <w:trPr>
          <w:gridAfter w:val="1"/>
          <w:wAfter w:w="426" w:type="dxa"/>
          <w:trHeight w:val="366"/>
        </w:trPr>
        <w:tc>
          <w:tcPr>
            <w:tcW w:w="2268" w:type="dxa"/>
            <w:gridSpan w:val="2"/>
            <w:vMerge w:val="restart"/>
            <w:vAlign w:val="center"/>
          </w:tcPr>
          <w:p w14:paraId="1714C832" w14:textId="77777777" w:rsidR="00A107AE" w:rsidRDefault="00A107AE" w:rsidP="00232396">
            <w:pPr>
              <w:pStyle w:val="Antrat3"/>
              <w:jc w:val="left"/>
            </w:pPr>
            <w:r>
              <w:t xml:space="preserve">Prekybos vietos </w:t>
            </w:r>
          </w:p>
          <w:p w14:paraId="1350D84B" w14:textId="77777777" w:rsidR="00A107AE" w:rsidRDefault="00A107AE" w:rsidP="00232396">
            <w:pPr>
              <w:pStyle w:val="Antrat3"/>
              <w:jc w:val="left"/>
            </w:pPr>
            <w:r>
              <w:t>pavadinimas:</w:t>
            </w:r>
          </w:p>
          <w:p w14:paraId="1F867C95" w14:textId="77777777" w:rsidR="00A107AE" w:rsidRPr="008F1761" w:rsidRDefault="00A107AE" w:rsidP="008F1761">
            <w:pPr>
              <w:rPr>
                <w:i/>
                <w:sz w:val="24"/>
                <w:szCs w:val="24"/>
                <w:vertAlign w:val="superscript"/>
                <w:lang w:val="lt-LT"/>
              </w:rPr>
            </w:pPr>
            <w:r w:rsidRPr="008F1761">
              <w:rPr>
                <w:i/>
                <w:sz w:val="24"/>
                <w:szCs w:val="24"/>
                <w:vertAlign w:val="superscript"/>
                <w:lang w:val="lt-LT"/>
              </w:rPr>
              <w:t>(pažymėt</w:t>
            </w:r>
            <w:r>
              <w:rPr>
                <w:i/>
                <w:sz w:val="24"/>
                <w:szCs w:val="24"/>
                <w:vertAlign w:val="superscript"/>
                <w:lang w:val="lt-LT"/>
              </w:rPr>
              <w:t xml:space="preserve">i </w:t>
            </w:r>
            <w:r w:rsidR="0085192D">
              <w:rPr>
                <w:i/>
                <w:sz w:val="24"/>
                <w:szCs w:val="24"/>
                <w:vertAlign w:val="superscript"/>
                <w:lang w:val="lt-LT"/>
              </w:rPr>
              <w:t xml:space="preserve">tik vieną </w:t>
            </w:r>
            <w:r>
              <w:rPr>
                <w:i/>
                <w:sz w:val="24"/>
                <w:szCs w:val="24"/>
                <w:vertAlign w:val="superscript"/>
                <w:lang w:val="lt-LT"/>
              </w:rPr>
              <w:t>arba įrašyti kitą</w:t>
            </w:r>
            <w:r w:rsidRPr="008F1761">
              <w:rPr>
                <w:i/>
                <w:sz w:val="24"/>
                <w:szCs w:val="24"/>
                <w:vertAlign w:val="superscript"/>
                <w:lang w:val="lt-LT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566109D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3"/>
            <w:r>
              <w:rPr>
                <w:sz w:val="24"/>
                <w:lang w:val="lt-LT"/>
              </w:rPr>
              <w:t xml:space="preserve"> kavinė</w:t>
            </w:r>
          </w:p>
        </w:tc>
        <w:tc>
          <w:tcPr>
            <w:tcW w:w="1560" w:type="dxa"/>
            <w:gridSpan w:val="2"/>
            <w:vAlign w:val="center"/>
          </w:tcPr>
          <w:p w14:paraId="3797F828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9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4"/>
            <w:r>
              <w:rPr>
                <w:sz w:val="24"/>
                <w:lang w:val="lt-LT"/>
              </w:rPr>
              <w:t xml:space="preserve"> baras</w:t>
            </w:r>
          </w:p>
        </w:tc>
        <w:tc>
          <w:tcPr>
            <w:tcW w:w="1842" w:type="dxa"/>
            <w:gridSpan w:val="3"/>
            <w:vAlign w:val="center"/>
          </w:tcPr>
          <w:p w14:paraId="5C17D4F2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5"/>
            <w:r>
              <w:rPr>
                <w:sz w:val="24"/>
                <w:lang w:val="lt-LT"/>
              </w:rPr>
              <w:t xml:space="preserve"> restoranas</w:t>
            </w:r>
          </w:p>
        </w:tc>
        <w:tc>
          <w:tcPr>
            <w:tcW w:w="2268" w:type="dxa"/>
            <w:gridSpan w:val="3"/>
            <w:vAlign w:val="center"/>
          </w:tcPr>
          <w:p w14:paraId="19512D85" w14:textId="77777777" w:rsidR="00A107AE" w:rsidRDefault="00A107AE" w:rsidP="00232396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>
              <w:rPr>
                <w:sz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lang w:val="lt-LT"/>
              </w:rPr>
            </w:r>
            <w:r w:rsidR="00000000">
              <w:rPr>
                <w:sz w:val="24"/>
                <w:lang w:val="lt-LT"/>
              </w:rPr>
              <w:fldChar w:fldCharType="separate"/>
            </w:r>
            <w:r>
              <w:rPr>
                <w:sz w:val="24"/>
                <w:lang w:val="lt-LT"/>
              </w:rPr>
              <w:fldChar w:fldCharType="end"/>
            </w:r>
            <w:bookmarkEnd w:id="6"/>
            <w:r>
              <w:rPr>
                <w:sz w:val="24"/>
                <w:lang w:val="lt-LT"/>
              </w:rPr>
              <w:t xml:space="preserve"> paviljonas</w:t>
            </w:r>
          </w:p>
        </w:tc>
      </w:tr>
      <w:tr w:rsidR="00130164" w14:paraId="3B26F8FE" w14:textId="77777777">
        <w:trPr>
          <w:cantSplit/>
          <w:trHeight w:val="465"/>
        </w:trPr>
        <w:tc>
          <w:tcPr>
            <w:tcW w:w="2268" w:type="dxa"/>
            <w:gridSpan w:val="2"/>
            <w:vMerge/>
            <w:vAlign w:val="center"/>
          </w:tcPr>
          <w:p w14:paraId="31A17B3F" w14:textId="77777777" w:rsidR="00130164" w:rsidRDefault="00130164">
            <w:pPr>
              <w:pStyle w:val="Antrat3"/>
              <w:jc w:val="left"/>
            </w:pPr>
          </w:p>
        </w:tc>
        <w:tc>
          <w:tcPr>
            <w:tcW w:w="3969" w:type="dxa"/>
            <w:gridSpan w:val="5"/>
            <w:vAlign w:val="center"/>
          </w:tcPr>
          <w:p w14:paraId="1B01DC35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="00884682" w:rsidRPr="00884682">
              <w:rPr>
                <w:szCs w:val="24"/>
              </w:rPr>
              <w:t>alkoholinių gėrimų parduotuvė</w:t>
            </w:r>
          </w:p>
        </w:tc>
        <w:tc>
          <w:tcPr>
            <w:tcW w:w="3828" w:type="dxa"/>
            <w:gridSpan w:val="6"/>
            <w:vAlign w:val="center"/>
          </w:tcPr>
          <w:p w14:paraId="31699933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 w:rsidR="00884682">
              <w:t>alkoholinių gėrimų skyrius</w:t>
            </w:r>
          </w:p>
        </w:tc>
      </w:tr>
      <w:tr w:rsidR="00130164" w14:paraId="719DCE8D" w14:textId="77777777">
        <w:trPr>
          <w:trHeight w:val="363"/>
        </w:trPr>
        <w:tc>
          <w:tcPr>
            <w:tcW w:w="2268" w:type="dxa"/>
            <w:gridSpan w:val="2"/>
            <w:vMerge/>
            <w:vAlign w:val="center"/>
          </w:tcPr>
          <w:p w14:paraId="612AFC57" w14:textId="77777777" w:rsidR="00130164" w:rsidRDefault="00130164">
            <w:pPr>
              <w:pStyle w:val="Antrat3"/>
              <w:jc w:val="left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91F8E2A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9"/>
            <w:r>
              <w:t xml:space="preserve"> </w:t>
            </w:r>
            <w:r w:rsidR="00631244">
              <w:t>kitas</w:t>
            </w:r>
          </w:p>
        </w:tc>
        <w:tc>
          <w:tcPr>
            <w:tcW w:w="6096" w:type="dxa"/>
            <w:gridSpan w:val="9"/>
            <w:tcBorders>
              <w:bottom w:val="single" w:sz="4" w:space="0" w:color="auto"/>
            </w:tcBorders>
            <w:vAlign w:val="center"/>
          </w:tcPr>
          <w:p w14:paraId="5A9DC510" w14:textId="77777777" w:rsidR="00130164" w:rsidRDefault="00130164" w:rsidP="00232396">
            <w:pPr>
              <w:pStyle w:val="Antrat3"/>
              <w:jc w:val="left"/>
            </w:pPr>
            <w:r>
              <w:t xml:space="preserve"> </w:t>
            </w:r>
          </w:p>
        </w:tc>
      </w:tr>
      <w:tr w:rsidR="00130164" w14:paraId="6C1096BF" w14:textId="77777777" w:rsidTr="0085192D">
        <w:trPr>
          <w:trHeight w:val="485"/>
        </w:trPr>
        <w:tc>
          <w:tcPr>
            <w:tcW w:w="1418" w:type="dxa"/>
            <w:vAlign w:val="center"/>
          </w:tcPr>
          <w:p w14:paraId="4E09EBF6" w14:textId="77777777" w:rsidR="00130164" w:rsidRDefault="00130164">
            <w:pPr>
              <w:pStyle w:val="Antrat3"/>
              <w:jc w:val="left"/>
            </w:pPr>
            <w:r>
              <w:t>Prekybos laikas</w:t>
            </w:r>
          </w:p>
        </w:tc>
        <w:tc>
          <w:tcPr>
            <w:tcW w:w="2693" w:type="dxa"/>
            <w:gridSpan w:val="4"/>
            <w:tcBorders>
              <w:bottom w:val="single" w:sz="2" w:space="0" w:color="auto"/>
            </w:tcBorders>
            <w:vAlign w:val="center"/>
          </w:tcPr>
          <w:p w14:paraId="6DAE1634" w14:textId="77777777" w:rsidR="00130164" w:rsidRDefault="00130164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nuo </w:t>
            </w:r>
            <w:r w:rsidR="00FE328C">
              <w:rPr>
                <w:sz w:val="24"/>
                <w:lang w:val="lt-LT"/>
              </w:rPr>
              <w:t>.....</w:t>
            </w:r>
            <w:r>
              <w:rPr>
                <w:sz w:val="24"/>
                <w:lang w:val="lt-LT"/>
              </w:rPr>
              <w:t xml:space="preserve"> iki </w:t>
            </w:r>
            <w:r w:rsidR="00FE328C">
              <w:rPr>
                <w:sz w:val="24"/>
                <w:lang w:val="lt-LT"/>
              </w:rPr>
              <w:t>.....</w:t>
            </w:r>
            <w:r>
              <w:rPr>
                <w:sz w:val="24"/>
                <w:lang w:val="lt-LT"/>
              </w:rPr>
              <w:t xml:space="preserve">val. </w:t>
            </w:r>
          </w:p>
        </w:tc>
        <w:tc>
          <w:tcPr>
            <w:tcW w:w="1418" w:type="dxa"/>
            <w:vAlign w:val="center"/>
          </w:tcPr>
          <w:p w14:paraId="4A96C0ED" w14:textId="77777777" w:rsidR="00130164" w:rsidRDefault="00130164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Pardavimo būdas:</w:t>
            </w:r>
          </w:p>
        </w:tc>
        <w:tc>
          <w:tcPr>
            <w:tcW w:w="2835" w:type="dxa"/>
            <w:gridSpan w:val="4"/>
            <w:tcBorders>
              <w:bottom w:val="single" w:sz="2" w:space="0" w:color="auto"/>
            </w:tcBorders>
            <w:vAlign w:val="center"/>
          </w:tcPr>
          <w:p w14:paraId="14741DA4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0"/>
            <w:r>
              <w:t xml:space="preserve"> vartoti vietoje ir </w:t>
            </w:r>
            <w:r w:rsidR="00280D49">
              <w:t>/</w:t>
            </w:r>
            <w:r>
              <w:t>ar</w:t>
            </w:r>
          </w:p>
        </w:tc>
        <w:tc>
          <w:tcPr>
            <w:tcW w:w="1701" w:type="dxa"/>
            <w:gridSpan w:val="3"/>
            <w:tcBorders>
              <w:bottom w:val="single" w:sz="2" w:space="0" w:color="auto"/>
            </w:tcBorders>
            <w:vAlign w:val="center"/>
          </w:tcPr>
          <w:p w14:paraId="45A1D260" w14:textId="77777777" w:rsidR="00130164" w:rsidRDefault="00130164">
            <w:pPr>
              <w:pStyle w:val="Antrat3"/>
              <w:jc w:val="lef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1"/>
            <w:r>
              <w:t xml:space="preserve"> išsinešti</w:t>
            </w:r>
          </w:p>
        </w:tc>
      </w:tr>
      <w:tr w:rsidR="0085192D" w:rsidRPr="0085192D" w14:paraId="5B50812B" w14:textId="77777777" w:rsidTr="000738FE">
        <w:trPr>
          <w:gridAfter w:val="2"/>
          <w:wAfter w:w="851" w:type="dxa"/>
          <w:trHeight w:val="397"/>
        </w:trPr>
        <w:tc>
          <w:tcPr>
            <w:tcW w:w="2410" w:type="dxa"/>
            <w:gridSpan w:val="3"/>
            <w:vAlign w:val="center"/>
          </w:tcPr>
          <w:p w14:paraId="5374107A" w14:textId="77777777" w:rsidR="0085192D" w:rsidRDefault="0085192D" w:rsidP="0085192D">
            <w:pPr>
              <w:pStyle w:val="Antrat3"/>
              <w:jc w:val="left"/>
            </w:pPr>
            <w:r>
              <w:t>Įmonės veiklos rūšis</w:t>
            </w:r>
            <w:r w:rsidR="004F5EB7">
              <w:t>:</w:t>
            </w:r>
            <w:r>
              <w:t xml:space="preserve"> </w:t>
            </w:r>
          </w:p>
          <w:p w14:paraId="26A8F229" w14:textId="77777777" w:rsidR="0085192D" w:rsidRPr="0085192D" w:rsidRDefault="0085192D" w:rsidP="0085192D">
            <w:pPr>
              <w:rPr>
                <w:i/>
                <w:sz w:val="16"/>
                <w:szCs w:val="16"/>
                <w:lang w:val="lt-LT"/>
              </w:rPr>
            </w:pPr>
            <w:r w:rsidRPr="0085192D">
              <w:rPr>
                <w:i/>
                <w:sz w:val="16"/>
                <w:szCs w:val="16"/>
                <w:lang w:val="lt-LT"/>
              </w:rPr>
              <w:t>(pažymėti tik vieną)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vAlign w:val="center"/>
          </w:tcPr>
          <w:p w14:paraId="3A5EE091" w14:textId="77777777" w:rsidR="0085192D" w:rsidRDefault="0085192D">
            <w:pPr>
              <w:pStyle w:val="Antrat3"/>
              <w:jc w:val="lef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prekyba</w:t>
            </w:r>
          </w:p>
        </w:tc>
        <w:tc>
          <w:tcPr>
            <w:tcW w:w="2693" w:type="dxa"/>
            <w:gridSpan w:val="3"/>
            <w:tcBorders>
              <w:bottom w:val="single" w:sz="2" w:space="0" w:color="auto"/>
            </w:tcBorders>
            <w:vAlign w:val="center"/>
          </w:tcPr>
          <w:p w14:paraId="64D9F410" w14:textId="77777777" w:rsidR="0085192D" w:rsidRDefault="0085192D" w:rsidP="0085192D">
            <w:pPr>
              <w:pStyle w:val="Antrat3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viešasis maitinimas</w:t>
            </w:r>
          </w:p>
        </w:tc>
        <w:tc>
          <w:tcPr>
            <w:tcW w:w="2410" w:type="dxa"/>
            <w:gridSpan w:val="3"/>
          </w:tcPr>
          <w:p w14:paraId="1874FE67" w14:textId="77777777" w:rsidR="0085192D" w:rsidRPr="0085192D" w:rsidRDefault="0085192D" w:rsidP="0085192D">
            <w:pPr>
              <w:pStyle w:val="Antrat3"/>
              <w:jc w:val="left"/>
              <w:rPr>
                <w:i/>
                <w:sz w:val="16"/>
                <w:szCs w:val="16"/>
              </w:rPr>
            </w:pPr>
          </w:p>
        </w:tc>
      </w:tr>
      <w:tr w:rsidR="0085192D" w14:paraId="4E06B1C5" w14:textId="77777777" w:rsidTr="0085192D">
        <w:trPr>
          <w:trHeight w:val="567"/>
        </w:trPr>
        <w:tc>
          <w:tcPr>
            <w:tcW w:w="4111" w:type="dxa"/>
            <w:gridSpan w:val="5"/>
            <w:vAlign w:val="center"/>
          </w:tcPr>
          <w:p w14:paraId="3A7840F6" w14:textId="77777777" w:rsidR="0085192D" w:rsidRPr="004F70CF" w:rsidRDefault="0085192D">
            <w:pPr>
              <w:pStyle w:val="Antrat3"/>
              <w:jc w:val="left"/>
              <w:rPr>
                <w:sz w:val="20"/>
              </w:rPr>
            </w:pPr>
            <w:r w:rsidRPr="004F70CF">
              <w:rPr>
                <w:sz w:val="20"/>
              </w:rPr>
              <w:t>Sandėlių, kuriuose bus laikomi ir iš kurių bus paskirstomi alkoholiniai gėrimai, adresai</w:t>
            </w:r>
          </w:p>
        </w:tc>
        <w:tc>
          <w:tcPr>
            <w:tcW w:w="5954" w:type="dxa"/>
            <w:gridSpan w:val="8"/>
            <w:tcBorders>
              <w:bottom w:val="single" w:sz="2" w:space="0" w:color="auto"/>
            </w:tcBorders>
            <w:vAlign w:val="center"/>
          </w:tcPr>
          <w:p w14:paraId="3260FE40" w14:textId="77777777" w:rsidR="0085192D" w:rsidRDefault="0085192D">
            <w:pPr>
              <w:rPr>
                <w:sz w:val="24"/>
                <w:lang w:val="lt-LT"/>
              </w:rPr>
            </w:pPr>
          </w:p>
        </w:tc>
      </w:tr>
      <w:tr w:rsidR="003F242B" w:rsidRPr="0012370F" w14:paraId="05E7EAB3" w14:textId="77777777">
        <w:trPr>
          <w:trHeight w:val="329"/>
        </w:trPr>
        <w:tc>
          <w:tcPr>
            <w:tcW w:w="1006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EA835" w14:textId="77777777" w:rsidR="00644F08" w:rsidRPr="00644F08" w:rsidRDefault="00E83C8C" w:rsidP="001A0D63">
            <w:pPr>
              <w:pStyle w:val="Antrat3"/>
              <w:jc w:val="left"/>
            </w:pPr>
            <w:r>
              <w:t xml:space="preserve"> </w:t>
            </w:r>
          </w:p>
        </w:tc>
      </w:tr>
    </w:tbl>
    <w:p w14:paraId="2D2388CE" w14:textId="77777777" w:rsidR="00644F08" w:rsidRDefault="00644F08">
      <w:pPr>
        <w:ind w:firstLine="720"/>
        <w:jc w:val="both"/>
        <w:rPr>
          <w:sz w:val="22"/>
          <w:szCs w:val="22"/>
          <w:lang w:val="lt-LT"/>
        </w:rPr>
      </w:pPr>
    </w:p>
    <w:p w14:paraId="47440E05" w14:textId="77777777" w:rsidR="00232396" w:rsidRPr="00733500" w:rsidRDefault="00AC3307">
      <w:pPr>
        <w:ind w:firstLine="720"/>
        <w:jc w:val="both"/>
        <w:rPr>
          <w:sz w:val="22"/>
          <w:szCs w:val="22"/>
          <w:lang w:val="lt-LT"/>
        </w:rPr>
      </w:pPr>
      <w:r>
        <w:t xml:space="preserve">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55359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035F53" w:rsidRPr="00733500">
        <w:rPr>
          <w:sz w:val="22"/>
          <w:szCs w:val="22"/>
          <w:lang w:val="lt-LT"/>
        </w:rPr>
        <w:t>Patvirtiname, kad</w:t>
      </w:r>
      <w:r w:rsidR="00CE7A72">
        <w:rPr>
          <w:sz w:val="22"/>
          <w:szCs w:val="22"/>
          <w:lang w:val="lt-LT"/>
        </w:rPr>
        <w:t xml:space="preserve"> </w:t>
      </w:r>
      <w:r w:rsidR="0085192D" w:rsidRPr="00733500">
        <w:rPr>
          <w:sz w:val="22"/>
          <w:szCs w:val="22"/>
          <w:lang w:val="lt-LT"/>
        </w:rPr>
        <w:t>prekybos vieta nepatenka į Alkoholio kontrolės įstatymo 18 straipsnio 3 dalyje aprašyt</w:t>
      </w:r>
      <w:r w:rsidR="000134C1" w:rsidRPr="00733500">
        <w:rPr>
          <w:sz w:val="22"/>
          <w:szCs w:val="22"/>
          <w:lang w:val="lt-LT"/>
        </w:rPr>
        <w:t>ą</w:t>
      </w:r>
      <w:r w:rsidR="00733500" w:rsidRPr="00733500">
        <w:rPr>
          <w:sz w:val="22"/>
          <w:szCs w:val="22"/>
          <w:lang w:val="lt-LT"/>
        </w:rPr>
        <w:t>sias vietas.</w:t>
      </w:r>
    </w:p>
    <w:p w14:paraId="18DA9EB9" w14:textId="77777777" w:rsidR="00537353" w:rsidRPr="00537353" w:rsidRDefault="00537353">
      <w:pPr>
        <w:ind w:firstLine="720"/>
        <w:jc w:val="both"/>
        <w:rPr>
          <w:sz w:val="12"/>
          <w:szCs w:val="12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232396" w14:paraId="168C2D77" w14:textId="77777777">
        <w:trPr>
          <w:cantSplit/>
        </w:trPr>
        <w:tc>
          <w:tcPr>
            <w:tcW w:w="10065" w:type="dxa"/>
            <w:vAlign w:val="center"/>
          </w:tcPr>
          <w:p w14:paraId="1607EEEF" w14:textId="77777777" w:rsidR="00F55359" w:rsidRDefault="00F55359" w:rsidP="00F55359">
            <w:pPr>
              <w:ind w:firstLine="596"/>
              <w:rPr>
                <w:sz w:val="24"/>
                <w:szCs w:val="24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5359">
              <w:rPr>
                <w:lang w:val="lt-LT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F55359">
              <w:rPr>
                <w:lang w:val="lt-LT"/>
              </w:rPr>
              <w:t xml:space="preserve"> </w:t>
            </w:r>
            <w:r w:rsidRPr="00F55359">
              <w:rPr>
                <w:sz w:val="24"/>
                <w:szCs w:val="24"/>
                <w:lang w:val="lt-LT"/>
              </w:rPr>
              <w:t>Sutinku, kad duomenys būtų naudojami pateiktai paraiškai nagrinėti bei sprendimui priimti.</w:t>
            </w:r>
          </w:p>
          <w:p w14:paraId="4966047D" w14:textId="77777777" w:rsidR="001A0D63" w:rsidRPr="00F55359" w:rsidRDefault="001A0D63" w:rsidP="00F55359">
            <w:pPr>
              <w:ind w:firstLine="596"/>
              <w:rPr>
                <w:sz w:val="24"/>
                <w:szCs w:val="24"/>
                <w:lang w:val="lt-LT"/>
              </w:rPr>
            </w:pPr>
          </w:p>
          <w:p w14:paraId="69C71C0E" w14:textId="77777777" w:rsidR="00232396" w:rsidRDefault="00016831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 xml:space="preserve">          </w:t>
            </w:r>
            <w:r w:rsidR="00232396"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bookmarkStart w:id="12" w:name="Text15"/>
      <w:tr w:rsidR="00232396" w14:paraId="41DD0CBF" w14:textId="77777777">
        <w:trPr>
          <w:cantSplit/>
          <w:trHeight w:val="397"/>
        </w:trPr>
        <w:tc>
          <w:tcPr>
            <w:tcW w:w="10065" w:type="dxa"/>
            <w:tcBorders>
              <w:bottom w:val="single" w:sz="2" w:space="0" w:color="auto"/>
            </w:tcBorders>
          </w:tcPr>
          <w:p w14:paraId="1AB8E2AF" w14:textId="77777777" w:rsidR="00232396" w:rsidRPr="00462CA3" w:rsidRDefault="0085192D" w:rsidP="00462CA3">
            <w:pPr>
              <w:jc w:val="both"/>
              <w:rPr>
                <w:sz w:val="18"/>
                <w:szCs w:val="18"/>
                <w:lang w:val="lt-LT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7A72">
              <w:rPr>
                <w:lang w:val="lt-LT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CE7A72">
              <w:rPr>
                <w:lang w:val="lt-LT"/>
              </w:rPr>
              <w:t xml:space="preserve"> </w:t>
            </w:r>
            <w:r w:rsidR="001A0D63">
              <w:t>Daugiabučio gyvenamojo namo gyvenamosios paskirties patalpų savininkų ir neprivatizuotų butų nuomininkų daugumos sutikimas, kuris turi atitikti Alkoholio kontrolės įstatymo 18</w:t>
            </w:r>
            <w:r w:rsidR="001A0D63">
              <w:rPr>
                <w:vertAlign w:val="superscript"/>
              </w:rPr>
              <w:t xml:space="preserve">1 </w:t>
            </w:r>
            <w:r w:rsidR="001A0D63">
              <w:t>str. 4 d. 5 p. nustatytus reikalavimus. (pateikiama jeigu alkoholiniais gėrimais bus prekiaujama daugiabučiame gyvenamajame name).</w:t>
            </w:r>
          </w:p>
        </w:tc>
        <w:bookmarkEnd w:id="12"/>
      </w:tr>
      <w:tr w:rsidR="00232396" w14:paraId="7B2E1EC5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583EC591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  <w:tr w:rsidR="00232396" w14:paraId="6B7D3B5A" w14:textId="77777777">
        <w:trPr>
          <w:cantSplit/>
          <w:trHeight w:val="397"/>
        </w:trPr>
        <w:tc>
          <w:tcPr>
            <w:tcW w:w="10065" w:type="dxa"/>
            <w:tcBorders>
              <w:top w:val="single" w:sz="2" w:space="0" w:color="auto"/>
              <w:bottom w:val="single" w:sz="2" w:space="0" w:color="auto"/>
            </w:tcBorders>
          </w:tcPr>
          <w:p w14:paraId="335F5644" w14:textId="77777777" w:rsidR="00232396" w:rsidRDefault="00232396">
            <w:pPr>
              <w:rPr>
                <w:sz w:val="24"/>
                <w:lang w:val="lt-LT"/>
              </w:rPr>
            </w:pPr>
          </w:p>
        </w:tc>
      </w:tr>
    </w:tbl>
    <w:p w14:paraId="3E5AE4EE" w14:textId="77777777" w:rsidR="00232396" w:rsidRPr="00537353" w:rsidRDefault="00232396">
      <w:pPr>
        <w:rPr>
          <w:sz w:val="16"/>
          <w:szCs w:val="16"/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232396" w14:paraId="5A6BDA5E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400D5467" w14:textId="77777777" w:rsidR="00232396" w:rsidRDefault="00232396">
            <w:pPr>
              <w:jc w:val="center"/>
              <w:rPr>
                <w:sz w:val="24"/>
                <w:lang w:val="lt-LT"/>
              </w:rPr>
            </w:pPr>
          </w:p>
        </w:tc>
      </w:tr>
      <w:tr w:rsidR="00232396" w14:paraId="3B62D290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76A53803" w14:textId="77777777" w:rsidR="00232396" w:rsidRDefault="00232396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8B0502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5934A15F" w14:textId="77777777" w:rsidR="00232396" w:rsidRDefault="00232396" w:rsidP="00280D49">
      <w:pPr>
        <w:jc w:val="both"/>
        <w:rPr>
          <w:lang w:val="lt-LT"/>
        </w:rPr>
      </w:pPr>
    </w:p>
    <w:sectPr w:rsidR="00232396" w:rsidSect="00497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26" w:right="425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9CAC6" w14:textId="77777777" w:rsidR="0049701D" w:rsidRDefault="0049701D">
      <w:r>
        <w:separator/>
      </w:r>
    </w:p>
  </w:endnote>
  <w:endnote w:type="continuationSeparator" w:id="0">
    <w:p w14:paraId="475686D3" w14:textId="77777777" w:rsidR="0049701D" w:rsidRDefault="004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A2EE3" w14:textId="77777777" w:rsidR="00A07EFF" w:rsidRDefault="00A07E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0C04" w14:textId="77777777" w:rsidR="00A07EFF" w:rsidRDefault="00A07E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116A" w14:textId="77777777" w:rsidR="00A07EFF" w:rsidRDefault="00A07E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706B" w14:textId="77777777" w:rsidR="0049701D" w:rsidRDefault="0049701D">
      <w:r>
        <w:separator/>
      </w:r>
    </w:p>
  </w:footnote>
  <w:footnote w:type="continuationSeparator" w:id="0">
    <w:p w14:paraId="63BF20C1" w14:textId="77777777" w:rsidR="0049701D" w:rsidRDefault="0049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8A876" w14:textId="77777777" w:rsidR="00A07EFF" w:rsidRDefault="00A07E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0FD7" w14:textId="77777777" w:rsidR="00A07EFF" w:rsidRDefault="00A07E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09E2" w14:textId="77777777" w:rsidR="00A07EFF" w:rsidRDefault="00A07E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230063">
    <w:abstractNumId w:val="1"/>
  </w:num>
  <w:num w:numId="2" w16cid:durableId="186921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761"/>
    <w:rsid w:val="00001A6D"/>
    <w:rsid w:val="000134C1"/>
    <w:rsid w:val="00016831"/>
    <w:rsid w:val="00035F53"/>
    <w:rsid w:val="000363CF"/>
    <w:rsid w:val="00040213"/>
    <w:rsid w:val="000738FE"/>
    <w:rsid w:val="00081B35"/>
    <w:rsid w:val="000A5D63"/>
    <w:rsid w:val="001056FB"/>
    <w:rsid w:val="00115597"/>
    <w:rsid w:val="00127590"/>
    <w:rsid w:val="00130164"/>
    <w:rsid w:val="00137D7B"/>
    <w:rsid w:val="0017020A"/>
    <w:rsid w:val="001A0D63"/>
    <w:rsid w:val="001A3361"/>
    <w:rsid w:val="00202A04"/>
    <w:rsid w:val="00232396"/>
    <w:rsid w:val="00252DB8"/>
    <w:rsid w:val="002657EC"/>
    <w:rsid w:val="00280D49"/>
    <w:rsid w:val="00321220"/>
    <w:rsid w:val="0036477D"/>
    <w:rsid w:val="00394C49"/>
    <w:rsid w:val="0039629B"/>
    <w:rsid w:val="003A36C6"/>
    <w:rsid w:val="003F242B"/>
    <w:rsid w:val="00447D35"/>
    <w:rsid w:val="00451F08"/>
    <w:rsid w:val="00462CA3"/>
    <w:rsid w:val="00485AB4"/>
    <w:rsid w:val="0049701D"/>
    <w:rsid w:val="004B0615"/>
    <w:rsid w:val="004D2FDD"/>
    <w:rsid w:val="004F5EB7"/>
    <w:rsid w:val="004F70CF"/>
    <w:rsid w:val="00505C1C"/>
    <w:rsid w:val="00537353"/>
    <w:rsid w:val="00542DB3"/>
    <w:rsid w:val="00553E08"/>
    <w:rsid w:val="00583C7A"/>
    <w:rsid w:val="006138F4"/>
    <w:rsid w:val="00631244"/>
    <w:rsid w:val="00644F08"/>
    <w:rsid w:val="006A1082"/>
    <w:rsid w:val="006B4FAA"/>
    <w:rsid w:val="00733500"/>
    <w:rsid w:val="007403EF"/>
    <w:rsid w:val="00746C32"/>
    <w:rsid w:val="00747C61"/>
    <w:rsid w:val="007A060F"/>
    <w:rsid w:val="007C2455"/>
    <w:rsid w:val="007E59CD"/>
    <w:rsid w:val="007F63E2"/>
    <w:rsid w:val="00815A70"/>
    <w:rsid w:val="00830172"/>
    <w:rsid w:val="0085192D"/>
    <w:rsid w:val="008709AA"/>
    <w:rsid w:val="00884682"/>
    <w:rsid w:val="008B0502"/>
    <w:rsid w:val="008C1727"/>
    <w:rsid w:val="008F1761"/>
    <w:rsid w:val="00930EF0"/>
    <w:rsid w:val="00931ADD"/>
    <w:rsid w:val="00931D80"/>
    <w:rsid w:val="009512A3"/>
    <w:rsid w:val="00970716"/>
    <w:rsid w:val="00977FF7"/>
    <w:rsid w:val="0099485A"/>
    <w:rsid w:val="00995C80"/>
    <w:rsid w:val="009B3D22"/>
    <w:rsid w:val="009E1789"/>
    <w:rsid w:val="009F70F9"/>
    <w:rsid w:val="00A07EFF"/>
    <w:rsid w:val="00A107AE"/>
    <w:rsid w:val="00A50279"/>
    <w:rsid w:val="00A50C33"/>
    <w:rsid w:val="00A51834"/>
    <w:rsid w:val="00A83D56"/>
    <w:rsid w:val="00A84744"/>
    <w:rsid w:val="00AC3307"/>
    <w:rsid w:val="00AE7868"/>
    <w:rsid w:val="00AF27AF"/>
    <w:rsid w:val="00B011A0"/>
    <w:rsid w:val="00B6671F"/>
    <w:rsid w:val="00B70920"/>
    <w:rsid w:val="00BA35C7"/>
    <w:rsid w:val="00BB2A50"/>
    <w:rsid w:val="00BC4D6E"/>
    <w:rsid w:val="00C32110"/>
    <w:rsid w:val="00C62A78"/>
    <w:rsid w:val="00CD517C"/>
    <w:rsid w:val="00CD7457"/>
    <w:rsid w:val="00CE7A72"/>
    <w:rsid w:val="00D15FDD"/>
    <w:rsid w:val="00D167F3"/>
    <w:rsid w:val="00D54A66"/>
    <w:rsid w:val="00D73336"/>
    <w:rsid w:val="00E049D2"/>
    <w:rsid w:val="00E07678"/>
    <w:rsid w:val="00E17341"/>
    <w:rsid w:val="00E34A69"/>
    <w:rsid w:val="00E515BA"/>
    <w:rsid w:val="00E83C8C"/>
    <w:rsid w:val="00F46BDF"/>
    <w:rsid w:val="00F55359"/>
    <w:rsid w:val="00F67AC9"/>
    <w:rsid w:val="00FB586A"/>
    <w:rsid w:val="00FC12FA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FEA86"/>
  <w15:docId w15:val="{27084926-1DF3-4FEB-8A4A-5C37096A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130164"/>
    <w:rPr>
      <w:rFonts w:ascii="Tahoma" w:hAnsi="Tahoma" w:cs="Tahoma"/>
      <w:sz w:val="16"/>
      <w:szCs w:val="16"/>
    </w:rPr>
  </w:style>
  <w:style w:type="character" w:styleId="Hipersaitas">
    <w:name w:val="Hyperlink"/>
    <w:unhideWhenUsed/>
    <w:rsid w:val="001A0D63"/>
    <w:rPr>
      <w:color w:val="0563C1"/>
      <w:u w:val="single"/>
    </w:rPr>
  </w:style>
  <w:style w:type="character" w:customStyle="1" w:styleId="AntratsDiagrama">
    <w:name w:val="Antraštės Diagrama"/>
    <w:basedOn w:val="Numatytasispastraiposriftas"/>
    <w:link w:val="Antrats"/>
    <w:rsid w:val="00A07EF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7</cp:revision>
  <cp:lastPrinted>2009-02-03T09:49:00Z</cp:lastPrinted>
  <dcterms:created xsi:type="dcterms:W3CDTF">2020-03-19T10:53:00Z</dcterms:created>
  <dcterms:modified xsi:type="dcterms:W3CDTF">2024-01-31T10:47:00Z</dcterms:modified>
</cp:coreProperties>
</file>