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5C" w:rsidRPr="00A84D40" w:rsidRDefault="00E93C5C" w:rsidP="003009C9">
      <w:pPr>
        <w:rPr>
          <w:sz w:val="24"/>
          <w:szCs w:val="24"/>
        </w:rPr>
      </w:pPr>
    </w:p>
    <w:p w:rsidR="00E93C5C" w:rsidRPr="007C0FC3" w:rsidRDefault="00E93C5C" w:rsidP="003009C9">
      <w:pPr>
        <w:ind w:firstLine="5670"/>
        <w:rPr>
          <w:sz w:val="24"/>
          <w:szCs w:val="24"/>
        </w:rPr>
      </w:pPr>
      <w:r w:rsidRPr="007C0FC3">
        <w:rPr>
          <w:sz w:val="24"/>
          <w:szCs w:val="24"/>
        </w:rPr>
        <w:t>Leidimo prekiauti (teikti paslaugas)</w:t>
      </w:r>
    </w:p>
    <w:p w:rsidR="00E93C5C" w:rsidRPr="007C0FC3" w:rsidRDefault="00E93C5C" w:rsidP="003009C9">
      <w:pPr>
        <w:tabs>
          <w:tab w:val="left" w:pos="5670"/>
        </w:tabs>
        <w:ind w:left="5670"/>
        <w:rPr>
          <w:sz w:val="24"/>
          <w:szCs w:val="24"/>
        </w:rPr>
      </w:pPr>
      <w:r w:rsidRPr="007C0FC3">
        <w:rPr>
          <w:sz w:val="24"/>
          <w:szCs w:val="24"/>
        </w:rPr>
        <w:t>Zarasų rajono savivaldybės viešo</w:t>
      </w:r>
      <w:r>
        <w:rPr>
          <w:sz w:val="24"/>
          <w:szCs w:val="24"/>
        </w:rPr>
        <w:t>siose</w:t>
      </w:r>
      <w:r w:rsidRPr="007C0FC3">
        <w:rPr>
          <w:sz w:val="24"/>
          <w:szCs w:val="24"/>
        </w:rPr>
        <w:t xml:space="preserve"> vieto</w:t>
      </w:r>
      <w:r>
        <w:rPr>
          <w:sz w:val="24"/>
          <w:szCs w:val="24"/>
        </w:rPr>
        <w:t>se</w:t>
      </w:r>
      <w:r w:rsidRPr="007C0FC3">
        <w:rPr>
          <w:sz w:val="24"/>
          <w:szCs w:val="24"/>
        </w:rPr>
        <w:t xml:space="preserve"> išdavimo ir panaikinimo </w:t>
      </w:r>
    </w:p>
    <w:p w:rsidR="00E93C5C" w:rsidRPr="007C0FC3" w:rsidRDefault="00E93C5C" w:rsidP="003009C9">
      <w:pPr>
        <w:ind w:firstLine="5670"/>
        <w:rPr>
          <w:sz w:val="24"/>
          <w:szCs w:val="24"/>
        </w:rPr>
      </w:pPr>
      <w:r w:rsidRPr="007C0FC3">
        <w:rPr>
          <w:sz w:val="24"/>
          <w:szCs w:val="24"/>
        </w:rPr>
        <w:t xml:space="preserve">tvarkos aprašo </w:t>
      </w:r>
    </w:p>
    <w:p w:rsidR="00E93C5C" w:rsidRPr="00885813" w:rsidRDefault="00E93C5C" w:rsidP="003009C9">
      <w:pPr>
        <w:ind w:left="4536" w:firstLine="1134"/>
      </w:pPr>
      <w:r w:rsidRPr="007C0FC3">
        <w:rPr>
          <w:sz w:val="24"/>
          <w:szCs w:val="24"/>
        </w:rPr>
        <w:t>1 priedas</w:t>
      </w:r>
    </w:p>
    <w:p w:rsidR="00E93C5C" w:rsidRDefault="00E93C5C" w:rsidP="003009C9">
      <w:pPr>
        <w:jc w:val="both"/>
      </w:pPr>
    </w:p>
    <w:p w:rsidR="00E93C5C" w:rsidRPr="005D1C3D" w:rsidRDefault="00E93C5C" w:rsidP="003009C9">
      <w:pPr>
        <w:jc w:val="center"/>
      </w:pPr>
      <w:r>
        <w:t>__________________________________________________________________________________________</w:t>
      </w:r>
    </w:p>
    <w:p w:rsidR="00E93C5C" w:rsidRDefault="00E93C5C" w:rsidP="003009C9">
      <w:pPr>
        <w:jc w:val="center"/>
      </w:pPr>
      <w:r>
        <w:t>(fizinio asmens vardas, pavardė arba juridinio asmens pavadinimas – didžiosiomis spausdintinėmis raidėmis)</w:t>
      </w:r>
    </w:p>
    <w:p w:rsidR="00FF7EC1" w:rsidRDefault="00E93C5C" w:rsidP="003009C9">
      <w:pPr>
        <w:jc w:val="center"/>
      </w:pPr>
      <w:r>
        <w:t>_______________________________________________________________________________________________</w:t>
      </w:r>
    </w:p>
    <w:p w:rsidR="00E93C5C" w:rsidRDefault="00E93C5C" w:rsidP="003009C9">
      <w:pPr>
        <w:jc w:val="center"/>
      </w:pPr>
      <w:bookmarkStart w:id="0" w:name="_GoBack"/>
      <w:bookmarkEnd w:id="0"/>
      <w:r>
        <w:t>(fizinio asmens verslo liudijimo/</w:t>
      </w:r>
      <w:r w:rsidRPr="00857153">
        <w:t>gyventojo individualios veiklos pažymos</w:t>
      </w:r>
      <w:r>
        <w:t>/ūkininko pažymėjimo Nr. ar juridinio asmens kodas)</w:t>
      </w:r>
    </w:p>
    <w:p w:rsidR="00E93C5C" w:rsidRPr="005D1C3D" w:rsidRDefault="00E93C5C" w:rsidP="003009C9">
      <w:pPr>
        <w:jc w:val="center"/>
      </w:pPr>
      <w:r>
        <w:t>_______________________________________________________________________________________________</w:t>
      </w:r>
    </w:p>
    <w:p w:rsidR="00E93C5C" w:rsidRPr="00606AC4" w:rsidRDefault="00E93C5C" w:rsidP="003009C9">
      <w:pPr>
        <w:jc w:val="center"/>
      </w:pPr>
      <w:r>
        <w:t>(fizinio asmens deklaruotos gyvenamosios vietos ar juridinio asmens buveinės adresas)</w:t>
      </w:r>
    </w:p>
    <w:p w:rsidR="00E93C5C" w:rsidRPr="005D1C3D" w:rsidRDefault="00E93C5C" w:rsidP="003009C9">
      <w:pPr>
        <w:jc w:val="center"/>
      </w:pPr>
      <w:r>
        <w:t>_______________________________________________________________________________________________</w:t>
      </w:r>
    </w:p>
    <w:p w:rsidR="00E93C5C" w:rsidRDefault="00E93C5C" w:rsidP="003009C9">
      <w:pPr>
        <w:jc w:val="center"/>
      </w:pPr>
      <w:r>
        <w:t>(telefono numeris, elektroninio pašto adresas)</w:t>
      </w:r>
    </w:p>
    <w:p w:rsidR="00E93C5C" w:rsidRDefault="00E93C5C" w:rsidP="003009C9">
      <w:pPr>
        <w:jc w:val="center"/>
      </w:pPr>
    </w:p>
    <w:p w:rsidR="00E93C5C" w:rsidRDefault="00E93C5C" w:rsidP="003009C9">
      <w:pPr>
        <w:rPr>
          <w:sz w:val="28"/>
          <w:szCs w:val="28"/>
        </w:rPr>
      </w:pPr>
    </w:p>
    <w:p w:rsidR="003009C9" w:rsidRDefault="00E93C5C" w:rsidP="003009C9">
      <w:pPr>
        <w:jc w:val="both"/>
        <w:rPr>
          <w:sz w:val="24"/>
          <w:szCs w:val="24"/>
        </w:rPr>
      </w:pPr>
      <w:r w:rsidRPr="007C0FC3">
        <w:rPr>
          <w:sz w:val="24"/>
          <w:szCs w:val="24"/>
        </w:rPr>
        <w:t xml:space="preserve">Zarasų rajono savivaldybės </w:t>
      </w:r>
      <w:r>
        <w:rPr>
          <w:sz w:val="24"/>
          <w:szCs w:val="24"/>
        </w:rPr>
        <w:t>administracijos direktoriui</w:t>
      </w:r>
      <w:r w:rsidR="003009C9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</w:p>
    <w:p w:rsidR="00E93C5C" w:rsidRDefault="003009C9" w:rsidP="003009C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</w:t>
      </w:r>
      <w:r w:rsidR="00E93C5C">
        <w:rPr>
          <w:sz w:val="24"/>
          <w:szCs w:val="24"/>
        </w:rPr>
        <w:t>........seniūnijos seniūnui*</w:t>
      </w:r>
    </w:p>
    <w:p w:rsidR="00E93C5C" w:rsidRPr="007C0FC3" w:rsidRDefault="00E93C5C" w:rsidP="003009C9">
      <w:pPr>
        <w:jc w:val="both"/>
        <w:rPr>
          <w:sz w:val="24"/>
          <w:szCs w:val="24"/>
        </w:rPr>
      </w:pPr>
    </w:p>
    <w:p w:rsidR="00E93C5C" w:rsidRDefault="00E93C5C" w:rsidP="003009C9">
      <w:pPr>
        <w:jc w:val="both"/>
      </w:pPr>
    </w:p>
    <w:p w:rsidR="00E93C5C" w:rsidRPr="007C0FC3" w:rsidRDefault="00E93C5C" w:rsidP="003009C9">
      <w:pPr>
        <w:jc w:val="center"/>
        <w:rPr>
          <w:b/>
          <w:bCs/>
          <w:sz w:val="24"/>
          <w:szCs w:val="24"/>
        </w:rPr>
      </w:pPr>
      <w:r w:rsidRPr="007C0FC3">
        <w:rPr>
          <w:b/>
          <w:bCs/>
          <w:sz w:val="24"/>
          <w:szCs w:val="24"/>
        </w:rPr>
        <w:t>PRAŠYMAS</w:t>
      </w:r>
    </w:p>
    <w:p w:rsidR="00E93C5C" w:rsidRPr="009E750A" w:rsidRDefault="00E93C5C" w:rsidP="003009C9">
      <w:pPr>
        <w:jc w:val="center"/>
        <w:rPr>
          <w:b/>
          <w:bCs/>
          <w:sz w:val="24"/>
          <w:szCs w:val="24"/>
        </w:rPr>
      </w:pPr>
      <w:r w:rsidRPr="007C0FC3">
        <w:rPr>
          <w:b/>
          <w:bCs/>
          <w:sz w:val="24"/>
          <w:szCs w:val="24"/>
        </w:rPr>
        <w:t>IŠDUOTI LEIDIMĄ (-US) PREKIAUTI (TEIKTI PASLAUG</w:t>
      </w:r>
      <w:r>
        <w:rPr>
          <w:b/>
          <w:bCs/>
          <w:sz w:val="24"/>
          <w:szCs w:val="24"/>
        </w:rPr>
        <w:t>Ą</w:t>
      </w:r>
      <w:r w:rsidRPr="007C0FC3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 xml:space="preserve">ZARASŲ RAJONO SAVIVALDYBĖS TARYBOS NUSTATYTOSE </w:t>
      </w:r>
      <w:r w:rsidRPr="007C0FC3">
        <w:rPr>
          <w:b/>
          <w:bCs/>
          <w:sz w:val="24"/>
          <w:szCs w:val="24"/>
        </w:rPr>
        <w:t>VIEŠO</w:t>
      </w:r>
      <w:r>
        <w:rPr>
          <w:b/>
          <w:bCs/>
          <w:sz w:val="24"/>
          <w:szCs w:val="24"/>
        </w:rPr>
        <w:t>SIOSE</w:t>
      </w:r>
      <w:r w:rsidRPr="007C0FC3">
        <w:rPr>
          <w:b/>
          <w:bCs/>
          <w:sz w:val="24"/>
          <w:szCs w:val="24"/>
        </w:rPr>
        <w:t xml:space="preserve"> VIETOSE </w:t>
      </w:r>
    </w:p>
    <w:p w:rsidR="00E93C5C" w:rsidRPr="007C0FC3" w:rsidRDefault="00E93C5C" w:rsidP="003009C9">
      <w:pPr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________</w:t>
      </w:r>
      <w:r w:rsidRPr="007C0FC3">
        <w:rPr>
          <w:b/>
          <w:bCs/>
          <w:sz w:val="24"/>
          <w:szCs w:val="24"/>
        </w:rPr>
        <w:t>_________</w:t>
      </w:r>
    </w:p>
    <w:p w:rsidR="00E93C5C" w:rsidRPr="003009C9" w:rsidRDefault="00E93C5C" w:rsidP="003009C9">
      <w:pPr>
        <w:jc w:val="center"/>
      </w:pPr>
      <w:r w:rsidRPr="003009C9">
        <w:t>(data)</w:t>
      </w:r>
    </w:p>
    <w:p w:rsidR="00E93C5C" w:rsidRPr="007C0FC3" w:rsidRDefault="00E93C5C" w:rsidP="003009C9">
      <w:pPr>
        <w:rPr>
          <w:bCs/>
          <w:sz w:val="24"/>
          <w:szCs w:val="24"/>
        </w:rPr>
      </w:pPr>
    </w:p>
    <w:p w:rsidR="00E93C5C" w:rsidRPr="007C0FC3" w:rsidRDefault="00E93C5C" w:rsidP="003009C9">
      <w:pPr>
        <w:ind w:firstLine="1134"/>
        <w:jc w:val="both"/>
        <w:rPr>
          <w:sz w:val="24"/>
          <w:szCs w:val="24"/>
        </w:rPr>
      </w:pPr>
      <w:r w:rsidRPr="007C0FC3">
        <w:rPr>
          <w:sz w:val="24"/>
          <w:szCs w:val="24"/>
        </w:rPr>
        <w:t>Prašau išduoti leidimą (-</w:t>
      </w:r>
      <w:proofErr w:type="spellStart"/>
      <w:r w:rsidRPr="007C0FC3">
        <w:rPr>
          <w:sz w:val="24"/>
          <w:szCs w:val="24"/>
        </w:rPr>
        <w:t>us</w:t>
      </w:r>
      <w:proofErr w:type="spellEnd"/>
      <w:r w:rsidRPr="007C0FC3">
        <w:rPr>
          <w:sz w:val="24"/>
          <w:szCs w:val="24"/>
        </w:rPr>
        <w:t xml:space="preserve">) prekiauti (teikti paslaugas) viešosiose vietose </w:t>
      </w:r>
    </w:p>
    <w:p w:rsidR="00E93C5C" w:rsidRPr="007C0FC3" w:rsidRDefault="00E93C5C" w:rsidP="003009C9">
      <w:pPr>
        <w:jc w:val="both"/>
        <w:rPr>
          <w:sz w:val="24"/>
          <w:szCs w:val="24"/>
        </w:rPr>
      </w:pPr>
      <w:r w:rsidRPr="007C0FC3">
        <w:rPr>
          <w:sz w:val="24"/>
          <w:szCs w:val="24"/>
        </w:rPr>
        <w:t>______________________________________________________________________________</w:t>
      </w:r>
    </w:p>
    <w:p w:rsidR="00E93C5C" w:rsidRPr="007C0FC3" w:rsidRDefault="00E93C5C" w:rsidP="003009C9">
      <w:pPr>
        <w:tabs>
          <w:tab w:val="left" w:pos="0"/>
        </w:tabs>
        <w:jc w:val="both"/>
        <w:rPr>
          <w:sz w:val="24"/>
          <w:szCs w:val="24"/>
        </w:rPr>
      </w:pPr>
      <w:r w:rsidRPr="007C0FC3">
        <w:rPr>
          <w:sz w:val="24"/>
          <w:szCs w:val="24"/>
        </w:rPr>
        <w:t>______________________________________________________________________________</w:t>
      </w:r>
    </w:p>
    <w:p w:rsidR="00E93C5C" w:rsidRPr="007C0FC3" w:rsidRDefault="00E93C5C" w:rsidP="003009C9">
      <w:pPr>
        <w:tabs>
          <w:tab w:val="left" w:pos="0"/>
        </w:tabs>
        <w:jc w:val="both"/>
        <w:rPr>
          <w:sz w:val="24"/>
          <w:szCs w:val="24"/>
        </w:rPr>
      </w:pPr>
      <w:r w:rsidRPr="007C0FC3">
        <w:rPr>
          <w:sz w:val="24"/>
          <w:szCs w:val="24"/>
        </w:rPr>
        <w:t xml:space="preserve">(nurodoma prekybos vieta, renginio pavadinimas (kai leidimas išduodamas prekybai renginio metu), adresas, prekybos rūšis, </w:t>
      </w:r>
      <w:r>
        <w:rPr>
          <w:sz w:val="24"/>
          <w:szCs w:val="24"/>
        </w:rPr>
        <w:t xml:space="preserve">prekybos vietų skaičius, užimamas plotas, </w:t>
      </w:r>
      <w:r w:rsidRPr="007C0FC3">
        <w:rPr>
          <w:sz w:val="24"/>
          <w:szCs w:val="24"/>
        </w:rPr>
        <w:t xml:space="preserve">laikotarpis) </w:t>
      </w:r>
    </w:p>
    <w:p w:rsidR="00E93C5C" w:rsidRPr="007C0FC3" w:rsidRDefault="00E93C5C" w:rsidP="003009C9">
      <w:pPr>
        <w:ind w:firstLine="1134"/>
        <w:jc w:val="both"/>
        <w:rPr>
          <w:sz w:val="24"/>
          <w:szCs w:val="24"/>
        </w:rPr>
      </w:pPr>
      <w:r w:rsidRPr="007C0FC3">
        <w:rPr>
          <w:sz w:val="24"/>
          <w:szCs w:val="24"/>
        </w:rPr>
        <w:t xml:space="preserve">PRIDEDAMA: </w:t>
      </w:r>
    </w:p>
    <w:p w:rsidR="00E93C5C" w:rsidRDefault="00E93C5C" w:rsidP="003009C9">
      <w:pPr>
        <w:ind w:firstLine="1134"/>
        <w:jc w:val="both"/>
        <w:rPr>
          <w:sz w:val="24"/>
          <w:szCs w:val="24"/>
          <w:u w:val="single"/>
        </w:rPr>
      </w:pPr>
      <w:r w:rsidRPr="007C0FC3">
        <w:rPr>
          <w:sz w:val="24"/>
          <w:szCs w:val="24"/>
        </w:rPr>
        <w:t xml:space="preserve">1. </w:t>
      </w:r>
      <w:r w:rsidRPr="007C0FC3">
        <w:rPr>
          <w:sz w:val="24"/>
          <w:szCs w:val="24"/>
          <w:u w:val="single"/>
        </w:rPr>
        <w:tab/>
      </w:r>
      <w:r w:rsidRPr="007C0FC3">
        <w:rPr>
          <w:sz w:val="24"/>
          <w:szCs w:val="24"/>
          <w:u w:val="single"/>
        </w:rPr>
        <w:tab/>
      </w:r>
      <w:r w:rsidRPr="007C0FC3">
        <w:rPr>
          <w:sz w:val="24"/>
          <w:szCs w:val="24"/>
          <w:u w:val="single"/>
        </w:rPr>
        <w:tab/>
      </w:r>
      <w:r w:rsidRPr="007C0FC3">
        <w:rPr>
          <w:sz w:val="24"/>
          <w:szCs w:val="24"/>
          <w:u w:val="single"/>
        </w:rPr>
        <w:tab/>
      </w:r>
      <w:r w:rsidRPr="007C0FC3">
        <w:rPr>
          <w:sz w:val="24"/>
          <w:szCs w:val="24"/>
          <w:u w:val="single"/>
        </w:rPr>
        <w:tab/>
      </w:r>
      <w:r w:rsidRPr="007C0FC3">
        <w:rPr>
          <w:sz w:val="24"/>
          <w:szCs w:val="24"/>
          <w:u w:val="single"/>
        </w:rPr>
        <w:tab/>
      </w:r>
    </w:p>
    <w:p w:rsidR="003009C9" w:rsidRPr="007C0FC3" w:rsidRDefault="003009C9" w:rsidP="003009C9">
      <w:pPr>
        <w:ind w:firstLine="1134"/>
        <w:jc w:val="both"/>
        <w:rPr>
          <w:sz w:val="24"/>
          <w:szCs w:val="24"/>
        </w:rPr>
      </w:pPr>
    </w:p>
    <w:p w:rsidR="00E93C5C" w:rsidRDefault="00E93C5C" w:rsidP="003009C9">
      <w:pPr>
        <w:ind w:firstLine="1134"/>
        <w:jc w:val="both"/>
        <w:rPr>
          <w:sz w:val="24"/>
          <w:szCs w:val="24"/>
          <w:u w:val="single"/>
        </w:rPr>
      </w:pPr>
      <w:r w:rsidRPr="007C0FC3">
        <w:rPr>
          <w:sz w:val="24"/>
          <w:szCs w:val="24"/>
        </w:rPr>
        <w:t xml:space="preserve">2. </w:t>
      </w:r>
      <w:r w:rsidRPr="007C0FC3">
        <w:rPr>
          <w:sz w:val="24"/>
          <w:szCs w:val="24"/>
          <w:u w:val="single"/>
        </w:rPr>
        <w:tab/>
      </w:r>
      <w:r w:rsidRPr="007C0FC3">
        <w:rPr>
          <w:sz w:val="24"/>
          <w:szCs w:val="24"/>
          <w:u w:val="single"/>
        </w:rPr>
        <w:tab/>
      </w:r>
      <w:r w:rsidRPr="007C0FC3">
        <w:rPr>
          <w:sz w:val="24"/>
          <w:szCs w:val="24"/>
          <w:u w:val="single"/>
        </w:rPr>
        <w:tab/>
      </w:r>
      <w:r w:rsidRPr="007C0FC3">
        <w:rPr>
          <w:sz w:val="24"/>
          <w:szCs w:val="24"/>
          <w:u w:val="single"/>
        </w:rPr>
        <w:tab/>
      </w:r>
      <w:r w:rsidRPr="007C0FC3">
        <w:rPr>
          <w:sz w:val="24"/>
          <w:szCs w:val="24"/>
          <w:u w:val="single"/>
        </w:rPr>
        <w:tab/>
      </w:r>
      <w:r w:rsidRPr="007C0FC3">
        <w:rPr>
          <w:sz w:val="24"/>
          <w:szCs w:val="24"/>
          <w:u w:val="single"/>
        </w:rPr>
        <w:tab/>
      </w:r>
    </w:p>
    <w:p w:rsidR="003009C9" w:rsidRPr="007C0FC3" w:rsidRDefault="003009C9" w:rsidP="003009C9">
      <w:pPr>
        <w:ind w:firstLine="1134"/>
        <w:jc w:val="both"/>
        <w:rPr>
          <w:sz w:val="24"/>
          <w:szCs w:val="24"/>
          <w:u w:val="single"/>
        </w:rPr>
      </w:pPr>
    </w:p>
    <w:p w:rsidR="00E93C5C" w:rsidRDefault="00E93C5C" w:rsidP="003009C9">
      <w:pPr>
        <w:ind w:firstLine="1134"/>
        <w:jc w:val="both"/>
        <w:rPr>
          <w:sz w:val="24"/>
          <w:szCs w:val="24"/>
          <w:u w:val="single"/>
        </w:rPr>
      </w:pPr>
      <w:r w:rsidRPr="007C0FC3">
        <w:rPr>
          <w:sz w:val="24"/>
          <w:szCs w:val="24"/>
        </w:rPr>
        <w:t xml:space="preserve">3.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___________</w:t>
      </w:r>
    </w:p>
    <w:p w:rsidR="003009C9" w:rsidRDefault="003009C9" w:rsidP="003009C9">
      <w:pPr>
        <w:ind w:firstLine="1134"/>
        <w:jc w:val="both"/>
        <w:rPr>
          <w:sz w:val="24"/>
          <w:szCs w:val="24"/>
          <w:u w:val="single"/>
        </w:rPr>
      </w:pPr>
    </w:p>
    <w:p w:rsidR="003009C9" w:rsidRPr="00E93C5C" w:rsidRDefault="003009C9" w:rsidP="003009C9">
      <w:pPr>
        <w:ind w:firstLine="1134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425"/>
        <w:gridCol w:w="2126"/>
        <w:gridCol w:w="426"/>
        <w:gridCol w:w="3260"/>
      </w:tblGrid>
      <w:tr w:rsidR="00E93C5C" w:rsidRPr="007C0FC3" w:rsidTr="00E93C5C"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</w:tcPr>
          <w:p w:rsidR="00E93C5C" w:rsidRDefault="00E93C5C" w:rsidP="003009C9">
            <w:pPr>
              <w:snapToGrid w:val="0"/>
              <w:jc w:val="both"/>
              <w:rPr>
                <w:sz w:val="24"/>
                <w:szCs w:val="24"/>
              </w:rPr>
            </w:pPr>
          </w:p>
          <w:p w:rsidR="00E93C5C" w:rsidRPr="007C0FC3" w:rsidRDefault="00E93C5C" w:rsidP="003009C9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93C5C" w:rsidRPr="007C0FC3" w:rsidRDefault="00E93C5C" w:rsidP="003009C9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E93C5C" w:rsidRPr="007C0FC3" w:rsidRDefault="00E93C5C" w:rsidP="003009C9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93C5C" w:rsidRPr="007C0FC3" w:rsidRDefault="00E93C5C" w:rsidP="003009C9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E93C5C" w:rsidRPr="007C0FC3" w:rsidRDefault="00E93C5C" w:rsidP="003009C9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E93C5C" w:rsidRPr="007C0FC3" w:rsidTr="00E93C5C">
        <w:tc>
          <w:tcPr>
            <w:tcW w:w="3686" w:type="dxa"/>
            <w:tcBorders>
              <w:top w:val="single" w:sz="4" w:space="0" w:color="000000"/>
            </w:tcBorders>
            <w:shd w:val="clear" w:color="auto" w:fill="auto"/>
          </w:tcPr>
          <w:p w:rsidR="00E93C5C" w:rsidRPr="007C0FC3" w:rsidRDefault="00E93C5C" w:rsidP="003009C9">
            <w:pPr>
              <w:snapToGrid w:val="0"/>
              <w:jc w:val="center"/>
              <w:rPr>
                <w:sz w:val="24"/>
                <w:szCs w:val="24"/>
                <w:vertAlign w:val="superscript"/>
              </w:rPr>
            </w:pPr>
            <w:r w:rsidRPr="007C0FC3">
              <w:rPr>
                <w:sz w:val="24"/>
                <w:szCs w:val="24"/>
                <w:vertAlign w:val="superscript"/>
              </w:rPr>
              <w:t>(pareigos)</w:t>
            </w:r>
          </w:p>
        </w:tc>
        <w:tc>
          <w:tcPr>
            <w:tcW w:w="425" w:type="dxa"/>
            <w:shd w:val="clear" w:color="auto" w:fill="auto"/>
          </w:tcPr>
          <w:p w:rsidR="00E93C5C" w:rsidRPr="007C0FC3" w:rsidRDefault="00E93C5C" w:rsidP="003009C9">
            <w:pPr>
              <w:snapToGrid w:val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</w:tcPr>
          <w:p w:rsidR="00E93C5C" w:rsidRPr="007C0FC3" w:rsidRDefault="00E93C5C" w:rsidP="003009C9">
            <w:pPr>
              <w:snapToGrid w:val="0"/>
              <w:jc w:val="center"/>
              <w:rPr>
                <w:sz w:val="24"/>
                <w:szCs w:val="24"/>
                <w:vertAlign w:val="superscript"/>
              </w:rPr>
            </w:pPr>
            <w:r w:rsidRPr="007C0FC3">
              <w:rPr>
                <w:sz w:val="24"/>
                <w:szCs w:val="24"/>
                <w:vertAlign w:val="superscript"/>
              </w:rPr>
              <w:t>(parašas)</w:t>
            </w:r>
          </w:p>
        </w:tc>
        <w:tc>
          <w:tcPr>
            <w:tcW w:w="426" w:type="dxa"/>
            <w:shd w:val="clear" w:color="auto" w:fill="auto"/>
          </w:tcPr>
          <w:p w:rsidR="00E93C5C" w:rsidRPr="007C0FC3" w:rsidRDefault="00E93C5C" w:rsidP="003009C9">
            <w:pPr>
              <w:snapToGrid w:val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E93C5C" w:rsidRPr="007C0FC3" w:rsidRDefault="00E93C5C" w:rsidP="003009C9">
            <w:pPr>
              <w:snapToGrid w:val="0"/>
              <w:jc w:val="center"/>
              <w:rPr>
                <w:sz w:val="24"/>
                <w:szCs w:val="24"/>
                <w:vertAlign w:val="superscript"/>
              </w:rPr>
            </w:pPr>
            <w:r w:rsidRPr="007C0FC3">
              <w:rPr>
                <w:sz w:val="24"/>
                <w:szCs w:val="24"/>
                <w:vertAlign w:val="superscript"/>
              </w:rPr>
              <w:t>(vardas ir pavardė)</w:t>
            </w:r>
          </w:p>
        </w:tc>
      </w:tr>
    </w:tbl>
    <w:p w:rsidR="00E93C5C" w:rsidRPr="00A84D40" w:rsidRDefault="00E93C5C" w:rsidP="003009C9">
      <w:pPr>
        <w:jc w:val="both"/>
        <w:rPr>
          <w:sz w:val="24"/>
          <w:szCs w:val="24"/>
        </w:rPr>
      </w:pPr>
    </w:p>
    <w:p w:rsidR="00E93C5C" w:rsidRPr="007C0FC3" w:rsidRDefault="00E93C5C" w:rsidP="003009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*- </w:t>
      </w:r>
      <w:r w:rsidRPr="007C0FC3">
        <w:rPr>
          <w:sz w:val="24"/>
          <w:szCs w:val="24"/>
        </w:rPr>
        <w:t>adresuojama prekybos (paslaugos teikimo) vietos seniūnijos seniūnui</w:t>
      </w:r>
      <w:r>
        <w:rPr>
          <w:sz w:val="24"/>
          <w:szCs w:val="24"/>
        </w:rPr>
        <w:t>.</w:t>
      </w:r>
      <w:r w:rsidRPr="007C0FC3">
        <w:rPr>
          <w:sz w:val="24"/>
          <w:szCs w:val="24"/>
        </w:rPr>
        <w:t xml:space="preserve"> </w:t>
      </w:r>
    </w:p>
    <w:p w:rsidR="00E93C5C" w:rsidRPr="00072212" w:rsidRDefault="00E93C5C" w:rsidP="003009C9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072212">
        <w:rPr>
          <w:sz w:val="24"/>
          <w:szCs w:val="24"/>
        </w:rPr>
        <w:t>ai vykdoma prekyba iš automobilinių parduotuvių Zarasų rajono savivaldybės teritorijoje</w:t>
      </w:r>
    </w:p>
    <w:p w:rsidR="00E93C5C" w:rsidRPr="00857153" w:rsidRDefault="00E93C5C" w:rsidP="003009C9">
      <w:pPr>
        <w:jc w:val="both"/>
      </w:pPr>
      <w:r w:rsidRPr="00072212">
        <w:rPr>
          <w:sz w:val="24"/>
          <w:szCs w:val="24"/>
        </w:rPr>
        <w:t>bei teikiama pramoginiais mechaniniais įrenginiais paslauga</w:t>
      </w:r>
      <w:r>
        <w:rPr>
          <w:sz w:val="24"/>
          <w:szCs w:val="24"/>
        </w:rPr>
        <w:t xml:space="preserve"> </w:t>
      </w:r>
      <w:r w:rsidR="00110CC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72212">
        <w:rPr>
          <w:sz w:val="24"/>
          <w:szCs w:val="24"/>
        </w:rPr>
        <w:t>Zarasų rajono savivaldybės administracijos direktoriui</w:t>
      </w:r>
      <w:r>
        <w:t>)</w:t>
      </w:r>
    </w:p>
    <w:p w:rsidR="00195ADB" w:rsidRDefault="00195ADB" w:rsidP="003009C9"/>
    <w:sectPr w:rsidR="00195ADB" w:rsidSect="00E93C5C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5C"/>
    <w:rsid w:val="000B36C1"/>
    <w:rsid w:val="001107DC"/>
    <w:rsid w:val="00110CC8"/>
    <w:rsid w:val="00195ADB"/>
    <w:rsid w:val="001D5A1E"/>
    <w:rsid w:val="00263BB7"/>
    <w:rsid w:val="002E1991"/>
    <w:rsid w:val="003009C9"/>
    <w:rsid w:val="003221BF"/>
    <w:rsid w:val="004478B9"/>
    <w:rsid w:val="004821EC"/>
    <w:rsid w:val="004E73F5"/>
    <w:rsid w:val="00505EA3"/>
    <w:rsid w:val="00533C01"/>
    <w:rsid w:val="005435CC"/>
    <w:rsid w:val="006B3E1E"/>
    <w:rsid w:val="00787422"/>
    <w:rsid w:val="008B5EB1"/>
    <w:rsid w:val="009E589A"/>
    <w:rsid w:val="00A43351"/>
    <w:rsid w:val="00C31F13"/>
    <w:rsid w:val="00C918F8"/>
    <w:rsid w:val="00C97695"/>
    <w:rsid w:val="00D264F7"/>
    <w:rsid w:val="00DB3912"/>
    <w:rsid w:val="00E2628B"/>
    <w:rsid w:val="00E52730"/>
    <w:rsid w:val="00E65C8B"/>
    <w:rsid w:val="00E93C5C"/>
    <w:rsid w:val="00E95A6C"/>
    <w:rsid w:val="00FD67E9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5C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64F7"/>
    <w:pPr>
      <w:keepNext/>
      <w:pBdr>
        <w:left w:val="single" w:sz="36" w:space="1" w:color="auto"/>
        <w:bottom w:val="single" w:sz="36" w:space="1" w:color="auto"/>
        <w:right w:val="single" w:sz="36" w:space="1" w:color="auto"/>
      </w:pBdr>
      <w:jc w:val="center"/>
      <w:outlineLvl w:val="0"/>
    </w:pPr>
    <w:rPr>
      <w:rFonts w:ascii="Arial" w:hAnsi="Arial"/>
      <w:sz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D264F7"/>
    <w:pPr>
      <w:keepNext/>
      <w:pBdr>
        <w:left w:val="single" w:sz="36" w:space="1" w:color="auto"/>
        <w:bottom w:val="single" w:sz="36" w:space="1" w:color="auto"/>
        <w:right w:val="single" w:sz="36" w:space="1" w:color="auto"/>
      </w:pBdr>
      <w:jc w:val="center"/>
      <w:outlineLvl w:val="1"/>
    </w:pPr>
    <w:rPr>
      <w:rFonts w:ascii="Arial" w:hAnsi="Arial"/>
      <w:sz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D264F7"/>
    <w:pPr>
      <w:keepNext/>
      <w:pBdr>
        <w:left w:val="single" w:sz="36" w:space="1" w:color="auto"/>
        <w:bottom w:val="single" w:sz="36" w:space="1" w:color="auto"/>
        <w:right w:val="single" w:sz="36" w:space="1" w:color="auto"/>
      </w:pBdr>
      <w:jc w:val="center"/>
      <w:outlineLvl w:val="2"/>
    </w:pPr>
    <w:rPr>
      <w:rFonts w:ascii="Arial" w:hAnsi="Arial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87422"/>
    <w:pPr>
      <w:keepNext/>
      <w:spacing w:before="240" w:after="60"/>
      <w:outlineLvl w:val="3"/>
    </w:pPr>
    <w:rPr>
      <w:rFonts w:ascii="Calibri" w:hAnsi="Calibri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422"/>
    <w:pPr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63BB7"/>
    <w:pPr>
      <w:spacing w:before="240" w:after="60"/>
      <w:outlineLvl w:val="5"/>
    </w:pPr>
    <w:rPr>
      <w:rFonts w:ascii="Calibri" w:hAnsi="Calibri"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7422"/>
    <w:rPr>
      <w:rFonts w:ascii="Arial" w:hAnsi="Arial"/>
      <w:b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87422"/>
    <w:rPr>
      <w:rFonts w:ascii="Arial" w:eastAsia="Times New Roman" w:hAnsi="Arial" w:cs="Times New Roman"/>
      <w:b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787422"/>
    <w:rPr>
      <w:rFonts w:ascii="Arial" w:eastAsia="Times New Roman" w:hAnsi="Arial" w:cs="Times New Roman"/>
      <w:b/>
      <w:sz w:val="40"/>
      <w:lang w:val="en-AU" w:eastAsia="en-US"/>
    </w:rPr>
  </w:style>
  <w:style w:type="character" w:customStyle="1" w:styleId="Heading4Char">
    <w:name w:val="Heading 4 Char"/>
    <w:basedOn w:val="DefaultParagraphFont"/>
    <w:link w:val="Heading4"/>
    <w:semiHidden/>
    <w:rsid w:val="00787422"/>
    <w:rPr>
      <w:rFonts w:ascii="Calibri" w:eastAsia="Times New Roman" w:hAnsi="Calibri" w:cs="Times New Roman"/>
      <w:b/>
      <w:bCs/>
      <w:sz w:val="28"/>
      <w:szCs w:val="28"/>
      <w:lang w:val="en-AU" w:eastAsia="en-US"/>
    </w:rPr>
  </w:style>
  <w:style w:type="character" w:customStyle="1" w:styleId="Heading5Char">
    <w:name w:val="Heading 5 Char"/>
    <w:basedOn w:val="DefaultParagraphFont"/>
    <w:link w:val="Heading5"/>
    <w:semiHidden/>
    <w:rsid w:val="00787422"/>
    <w:rPr>
      <w:rFonts w:ascii="Calibri" w:eastAsia="Times New Roman" w:hAnsi="Calibri" w:cs="Times New Roman"/>
      <w:b/>
      <w:bCs/>
      <w:i/>
      <w:iCs/>
      <w:sz w:val="26"/>
      <w:szCs w:val="26"/>
      <w:lang w:val="en-AU" w:eastAsia="en-US"/>
    </w:rPr>
  </w:style>
  <w:style w:type="character" w:customStyle="1" w:styleId="Heading6Char">
    <w:name w:val="Heading 6 Char"/>
    <w:basedOn w:val="DefaultParagraphFont"/>
    <w:link w:val="Heading6"/>
    <w:semiHidden/>
    <w:rsid w:val="00787422"/>
    <w:rPr>
      <w:rFonts w:ascii="Calibri" w:eastAsia="Times New Roman" w:hAnsi="Calibri" w:cs="Times New Roman"/>
      <w:bCs/>
      <w:sz w:val="22"/>
      <w:szCs w:val="22"/>
      <w:lang w:val="en-AU" w:eastAsia="en-US"/>
    </w:rPr>
  </w:style>
  <w:style w:type="paragraph" w:styleId="NoSpacing">
    <w:name w:val="No Spacing"/>
    <w:uiPriority w:val="1"/>
    <w:qFormat/>
    <w:rsid w:val="00263BB7"/>
    <w:rPr>
      <w:b/>
      <w:sz w:val="24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5C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64F7"/>
    <w:pPr>
      <w:keepNext/>
      <w:pBdr>
        <w:left w:val="single" w:sz="36" w:space="1" w:color="auto"/>
        <w:bottom w:val="single" w:sz="36" w:space="1" w:color="auto"/>
        <w:right w:val="single" w:sz="36" w:space="1" w:color="auto"/>
      </w:pBdr>
      <w:jc w:val="center"/>
      <w:outlineLvl w:val="0"/>
    </w:pPr>
    <w:rPr>
      <w:rFonts w:ascii="Arial" w:hAnsi="Arial"/>
      <w:sz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D264F7"/>
    <w:pPr>
      <w:keepNext/>
      <w:pBdr>
        <w:left w:val="single" w:sz="36" w:space="1" w:color="auto"/>
        <w:bottom w:val="single" w:sz="36" w:space="1" w:color="auto"/>
        <w:right w:val="single" w:sz="36" w:space="1" w:color="auto"/>
      </w:pBdr>
      <w:jc w:val="center"/>
      <w:outlineLvl w:val="1"/>
    </w:pPr>
    <w:rPr>
      <w:rFonts w:ascii="Arial" w:hAnsi="Arial"/>
      <w:sz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D264F7"/>
    <w:pPr>
      <w:keepNext/>
      <w:pBdr>
        <w:left w:val="single" w:sz="36" w:space="1" w:color="auto"/>
        <w:bottom w:val="single" w:sz="36" w:space="1" w:color="auto"/>
        <w:right w:val="single" w:sz="36" w:space="1" w:color="auto"/>
      </w:pBdr>
      <w:jc w:val="center"/>
      <w:outlineLvl w:val="2"/>
    </w:pPr>
    <w:rPr>
      <w:rFonts w:ascii="Arial" w:hAnsi="Arial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87422"/>
    <w:pPr>
      <w:keepNext/>
      <w:spacing w:before="240" w:after="60"/>
      <w:outlineLvl w:val="3"/>
    </w:pPr>
    <w:rPr>
      <w:rFonts w:ascii="Calibri" w:hAnsi="Calibri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422"/>
    <w:pPr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63BB7"/>
    <w:pPr>
      <w:spacing w:before="240" w:after="60"/>
      <w:outlineLvl w:val="5"/>
    </w:pPr>
    <w:rPr>
      <w:rFonts w:ascii="Calibri" w:hAnsi="Calibri"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7422"/>
    <w:rPr>
      <w:rFonts w:ascii="Arial" w:hAnsi="Arial"/>
      <w:b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87422"/>
    <w:rPr>
      <w:rFonts w:ascii="Arial" w:eastAsia="Times New Roman" w:hAnsi="Arial" w:cs="Times New Roman"/>
      <w:b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787422"/>
    <w:rPr>
      <w:rFonts w:ascii="Arial" w:eastAsia="Times New Roman" w:hAnsi="Arial" w:cs="Times New Roman"/>
      <w:b/>
      <w:sz w:val="40"/>
      <w:lang w:val="en-AU" w:eastAsia="en-US"/>
    </w:rPr>
  </w:style>
  <w:style w:type="character" w:customStyle="1" w:styleId="Heading4Char">
    <w:name w:val="Heading 4 Char"/>
    <w:basedOn w:val="DefaultParagraphFont"/>
    <w:link w:val="Heading4"/>
    <w:semiHidden/>
    <w:rsid w:val="00787422"/>
    <w:rPr>
      <w:rFonts w:ascii="Calibri" w:eastAsia="Times New Roman" w:hAnsi="Calibri" w:cs="Times New Roman"/>
      <w:b/>
      <w:bCs/>
      <w:sz w:val="28"/>
      <w:szCs w:val="28"/>
      <w:lang w:val="en-AU" w:eastAsia="en-US"/>
    </w:rPr>
  </w:style>
  <w:style w:type="character" w:customStyle="1" w:styleId="Heading5Char">
    <w:name w:val="Heading 5 Char"/>
    <w:basedOn w:val="DefaultParagraphFont"/>
    <w:link w:val="Heading5"/>
    <w:semiHidden/>
    <w:rsid w:val="00787422"/>
    <w:rPr>
      <w:rFonts w:ascii="Calibri" w:eastAsia="Times New Roman" w:hAnsi="Calibri" w:cs="Times New Roman"/>
      <w:b/>
      <w:bCs/>
      <w:i/>
      <w:iCs/>
      <w:sz w:val="26"/>
      <w:szCs w:val="26"/>
      <w:lang w:val="en-AU" w:eastAsia="en-US"/>
    </w:rPr>
  </w:style>
  <w:style w:type="character" w:customStyle="1" w:styleId="Heading6Char">
    <w:name w:val="Heading 6 Char"/>
    <w:basedOn w:val="DefaultParagraphFont"/>
    <w:link w:val="Heading6"/>
    <w:semiHidden/>
    <w:rsid w:val="00787422"/>
    <w:rPr>
      <w:rFonts w:ascii="Calibri" w:eastAsia="Times New Roman" w:hAnsi="Calibri" w:cs="Times New Roman"/>
      <w:bCs/>
      <w:sz w:val="22"/>
      <w:szCs w:val="22"/>
      <w:lang w:val="en-AU" w:eastAsia="en-US"/>
    </w:rPr>
  </w:style>
  <w:style w:type="paragraph" w:styleId="NoSpacing">
    <w:name w:val="No Spacing"/>
    <w:uiPriority w:val="1"/>
    <w:qFormat/>
    <w:rsid w:val="00263BB7"/>
    <w:rPr>
      <w:b/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ZRSA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AZVI42</dc:creator>
  <cp:lastModifiedBy>Audronė</cp:lastModifiedBy>
  <cp:revision>6</cp:revision>
  <dcterms:created xsi:type="dcterms:W3CDTF">2018-11-18T17:42:00Z</dcterms:created>
  <dcterms:modified xsi:type="dcterms:W3CDTF">2018-11-25T15:16:00Z</dcterms:modified>
</cp:coreProperties>
</file>