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5" w:type="dxa"/>
        <w:tblInd w:w="-106" w:type="dxa"/>
        <w:tblLayout w:type="fixed"/>
        <w:tblLook w:val="0000" w:firstRow="0" w:lastRow="0" w:firstColumn="0" w:lastColumn="0" w:noHBand="0" w:noVBand="0"/>
      </w:tblPr>
      <w:tblGrid>
        <w:gridCol w:w="4820"/>
        <w:gridCol w:w="2381"/>
        <w:gridCol w:w="2544"/>
      </w:tblGrid>
      <w:tr w:rsidR="006516FA" w:rsidRPr="005367EF" w14:paraId="4C131E11" w14:textId="77777777" w:rsidTr="00BD01E6">
        <w:trPr>
          <w:cantSplit/>
          <w:trHeight w:val="344"/>
        </w:trPr>
        <w:tc>
          <w:tcPr>
            <w:tcW w:w="9745" w:type="dxa"/>
            <w:gridSpan w:val="3"/>
          </w:tcPr>
          <w:p w14:paraId="4C131E10" w14:textId="2D8D8159" w:rsidR="006516FA" w:rsidRPr="005367EF" w:rsidRDefault="00EB048E" w:rsidP="00AB4C5A">
            <w:pPr>
              <w:jc w:val="center"/>
              <w:rPr>
                <w:lang w:val="lt-LT"/>
              </w:rPr>
            </w:pPr>
            <w:r w:rsidRPr="005367EF">
              <w:rPr>
                <w:rFonts w:ascii="TimesLT" w:hAnsi="TimesLT" w:cs="TimesLT"/>
                <w:b/>
                <w:bCs/>
                <w:noProof/>
                <w:sz w:val="32"/>
                <w:szCs w:val="32"/>
                <w:lang w:val="lt-LT" w:eastAsia="lt-LT"/>
              </w:rPr>
              <w:drawing>
                <wp:inline distT="0" distB="0" distL="0" distR="0" wp14:anchorId="28A7F9FE" wp14:editId="4F2E43C3">
                  <wp:extent cx="628650" cy="666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666750"/>
                          </a:xfrm>
                          <a:prstGeom prst="rect">
                            <a:avLst/>
                          </a:prstGeom>
                          <a:noFill/>
                          <a:ln>
                            <a:noFill/>
                          </a:ln>
                        </pic:spPr>
                      </pic:pic>
                    </a:graphicData>
                  </a:graphic>
                </wp:inline>
              </w:drawing>
            </w:r>
          </w:p>
        </w:tc>
      </w:tr>
      <w:tr w:rsidR="00EB048E" w:rsidRPr="005367EF" w14:paraId="1F7E9212" w14:textId="77777777" w:rsidTr="00BD01E6">
        <w:trPr>
          <w:cantSplit/>
          <w:trHeight w:val="344"/>
        </w:trPr>
        <w:tc>
          <w:tcPr>
            <w:tcW w:w="9745" w:type="dxa"/>
            <w:gridSpan w:val="3"/>
          </w:tcPr>
          <w:p w14:paraId="66066C88" w14:textId="45DAC561" w:rsidR="00EB048E" w:rsidRPr="005367EF" w:rsidRDefault="00EB048E" w:rsidP="00AB4C5A">
            <w:pPr>
              <w:jc w:val="center"/>
              <w:rPr>
                <w:b/>
                <w:bCs/>
                <w:lang w:val="lt-LT"/>
              </w:rPr>
            </w:pPr>
            <w:r w:rsidRPr="005367EF">
              <w:rPr>
                <w:b/>
                <w:bCs/>
                <w:lang w:val="lt-LT"/>
              </w:rPr>
              <w:t>ZARASŲ RAJONO SAVIVALDYBĖS MERAS</w:t>
            </w:r>
          </w:p>
        </w:tc>
      </w:tr>
      <w:tr w:rsidR="006516FA" w:rsidRPr="005367EF" w14:paraId="4C131E15" w14:textId="77777777" w:rsidTr="00BD01E6">
        <w:trPr>
          <w:trHeight w:val="98"/>
        </w:trPr>
        <w:tc>
          <w:tcPr>
            <w:tcW w:w="4820" w:type="dxa"/>
          </w:tcPr>
          <w:p w14:paraId="4C131E12" w14:textId="77777777" w:rsidR="006516FA" w:rsidRPr="005367EF" w:rsidRDefault="006516FA" w:rsidP="00AB4C5A">
            <w:pPr>
              <w:rPr>
                <w:lang w:val="lt-LT"/>
              </w:rPr>
            </w:pPr>
          </w:p>
        </w:tc>
        <w:tc>
          <w:tcPr>
            <w:tcW w:w="2381" w:type="dxa"/>
          </w:tcPr>
          <w:p w14:paraId="4C131E13" w14:textId="77777777" w:rsidR="006516FA" w:rsidRPr="005367EF" w:rsidRDefault="006516FA" w:rsidP="00AB4C5A">
            <w:pPr>
              <w:rPr>
                <w:lang w:val="lt-LT"/>
              </w:rPr>
            </w:pPr>
          </w:p>
        </w:tc>
        <w:tc>
          <w:tcPr>
            <w:tcW w:w="2544" w:type="dxa"/>
          </w:tcPr>
          <w:p w14:paraId="4C131E14" w14:textId="77777777" w:rsidR="006516FA" w:rsidRPr="005367EF" w:rsidRDefault="006516FA" w:rsidP="00AB4C5A">
            <w:pPr>
              <w:rPr>
                <w:lang w:val="lt-LT"/>
              </w:rPr>
            </w:pPr>
          </w:p>
        </w:tc>
      </w:tr>
      <w:tr w:rsidR="006516FA" w:rsidRPr="005367EF" w14:paraId="4C131E17" w14:textId="77777777" w:rsidTr="00BD01E6">
        <w:trPr>
          <w:cantSplit/>
        </w:trPr>
        <w:tc>
          <w:tcPr>
            <w:tcW w:w="9745" w:type="dxa"/>
            <w:gridSpan w:val="3"/>
          </w:tcPr>
          <w:p w14:paraId="4C131E16" w14:textId="77777777" w:rsidR="006516FA" w:rsidRPr="005367EF" w:rsidRDefault="006516FA" w:rsidP="00AB4C5A">
            <w:pPr>
              <w:pStyle w:val="Antrat2"/>
              <w:rPr>
                <w:lang w:eastAsia="en-US"/>
              </w:rPr>
            </w:pPr>
            <w:r w:rsidRPr="005367EF">
              <w:rPr>
                <w:lang w:eastAsia="en-US"/>
              </w:rPr>
              <w:t>POTVARKIS</w:t>
            </w:r>
          </w:p>
        </w:tc>
      </w:tr>
      <w:tr w:rsidR="006516FA" w:rsidRPr="005367EF" w14:paraId="4C131E1A" w14:textId="77777777" w:rsidTr="00BD01E6">
        <w:trPr>
          <w:cantSplit/>
          <w:trHeight w:val="417"/>
        </w:trPr>
        <w:tc>
          <w:tcPr>
            <w:tcW w:w="9745" w:type="dxa"/>
            <w:gridSpan w:val="3"/>
          </w:tcPr>
          <w:p w14:paraId="0EFAC99D" w14:textId="2839E3DE" w:rsidR="004755B3" w:rsidRPr="005367EF" w:rsidRDefault="004755B3" w:rsidP="00AB4C5A">
            <w:pPr>
              <w:widowControl w:val="0"/>
              <w:suppressAutoHyphens/>
              <w:jc w:val="center"/>
              <w:rPr>
                <w:rFonts w:eastAsia="Calibri"/>
                <w:b/>
                <w:bCs/>
                <w:shd w:val="clear" w:color="auto" w:fill="FFFFFF"/>
                <w:lang w:val="lt-LT" w:eastAsia="lt-LT"/>
              </w:rPr>
            </w:pPr>
            <w:r w:rsidRPr="005367EF">
              <w:rPr>
                <w:rFonts w:eastAsia="Calibri"/>
                <w:b/>
                <w:bCs/>
                <w:shd w:val="clear" w:color="auto" w:fill="FFFFFF"/>
                <w:lang w:val="lt-LT" w:eastAsia="lt-LT"/>
              </w:rPr>
              <w:t>DĖL TRIUKŠMO ŠALTINIŲ VALDYTOJŲ, ATLIEKANČIŲ STATYBOS DARBUS GYVENAMOSIOSE PATALPOSE IR GYVENAMOSIOSE TERITORIJOSE IR KURIE NĖRA ŪKIO SUBJEKTAI, PLANINIŲ PATIKRINIMŲ TAISYKLIŲ PATVIRTINIMO</w:t>
            </w:r>
          </w:p>
          <w:p w14:paraId="4C131E19" w14:textId="20CD9712" w:rsidR="006516FA" w:rsidRPr="005367EF" w:rsidRDefault="006516FA" w:rsidP="00AB4C5A">
            <w:pPr>
              <w:pStyle w:val="Antrat2"/>
              <w:rPr>
                <w:lang w:eastAsia="en-US"/>
              </w:rPr>
            </w:pPr>
            <w:r w:rsidRPr="005367EF">
              <w:rPr>
                <w:lang w:eastAsia="en-US"/>
              </w:rPr>
              <w:t xml:space="preserve"> </w:t>
            </w:r>
          </w:p>
        </w:tc>
      </w:tr>
      <w:tr w:rsidR="00217553" w:rsidRPr="005367EF" w14:paraId="76D5F95F" w14:textId="77777777" w:rsidTr="00BD01E6">
        <w:trPr>
          <w:cantSplit/>
          <w:trHeight w:val="193"/>
        </w:trPr>
        <w:tc>
          <w:tcPr>
            <w:tcW w:w="9745" w:type="dxa"/>
            <w:gridSpan w:val="3"/>
          </w:tcPr>
          <w:p w14:paraId="7552716B" w14:textId="77777777" w:rsidR="00217553" w:rsidRPr="005367EF" w:rsidRDefault="00217553" w:rsidP="00AB4C5A">
            <w:pPr>
              <w:pStyle w:val="Antrat2"/>
              <w:rPr>
                <w:sz w:val="20"/>
                <w:szCs w:val="20"/>
                <w:lang w:eastAsia="en-US"/>
              </w:rPr>
            </w:pPr>
          </w:p>
        </w:tc>
      </w:tr>
      <w:tr w:rsidR="006516FA" w:rsidRPr="005367EF" w14:paraId="4C131E1E" w14:textId="77777777" w:rsidTr="00BD01E6">
        <w:trPr>
          <w:cantSplit/>
        </w:trPr>
        <w:tc>
          <w:tcPr>
            <w:tcW w:w="9745" w:type="dxa"/>
            <w:gridSpan w:val="3"/>
          </w:tcPr>
          <w:p w14:paraId="4C131E1D" w14:textId="6C879E6C" w:rsidR="0005744B" w:rsidRPr="005367EF" w:rsidRDefault="006516FA" w:rsidP="00AB4C5A">
            <w:pPr>
              <w:jc w:val="center"/>
              <w:rPr>
                <w:lang w:val="lt-LT"/>
              </w:rPr>
            </w:pPr>
            <w:r w:rsidRPr="005367EF">
              <w:rPr>
                <w:lang w:val="lt-LT"/>
              </w:rPr>
              <w:t>20</w:t>
            </w:r>
            <w:r w:rsidR="006547B2" w:rsidRPr="005367EF">
              <w:rPr>
                <w:lang w:val="lt-LT"/>
              </w:rPr>
              <w:t>2</w:t>
            </w:r>
            <w:r w:rsidR="004755B3" w:rsidRPr="005367EF">
              <w:rPr>
                <w:lang w:val="lt-LT"/>
              </w:rPr>
              <w:t>6</w:t>
            </w:r>
            <w:r w:rsidRPr="005367EF">
              <w:rPr>
                <w:lang w:val="lt-LT"/>
              </w:rPr>
              <w:t xml:space="preserve"> m.</w:t>
            </w:r>
            <w:r w:rsidR="006547B2" w:rsidRPr="005367EF">
              <w:rPr>
                <w:lang w:val="lt-LT"/>
              </w:rPr>
              <w:t xml:space="preserve"> </w:t>
            </w:r>
            <w:r w:rsidR="00415BAB" w:rsidRPr="005367EF">
              <w:rPr>
                <w:lang w:val="lt-LT"/>
              </w:rPr>
              <w:t xml:space="preserve"> </w:t>
            </w:r>
            <w:r w:rsidR="00F041B4" w:rsidRPr="005367EF">
              <w:rPr>
                <w:lang w:val="lt-LT"/>
              </w:rPr>
              <w:t xml:space="preserve">                       </w:t>
            </w:r>
            <w:r w:rsidR="00075193" w:rsidRPr="005367EF">
              <w:rPr>
                <w:lang w:val="lt-LT"/>
              </w:rPr>
              <w:t xml:space="preserve"> </w:t>
            </w:r>
            <w:r w:rsidR="00D94A43" w:rsidRPr="005367EF">
              <w:rPr>
                <w:lang w:val="lt-LT"/>
              </w:rPr>
              <w:t xml:space="preserve">   </w:t>
            </w:r>
            <w:r w:rsidR="006547B2" w:rsidRPr="005367EF">
              <w:rPr>
                <w:lang w:val="lt-LT"/>
              </w:rPr>
              <w:t xml:space="preserve">  </w:t>
            </w:r>
            <w:r w:rsidRPr="005367EF">
              <w:rPr>
                <w:lang w:val="lt-LT"/>
              </w:rPr>
              <w:t xml:space="preserve">d. Nr. </w:t>
            </w:r>
          </w:p>
        </w:tc>
      </w:tr>
      <w:tr w:rsidR="00EB048E" w:rsidRPr="005367EF" w14:paraId="297C6529" w14:textId="77777777" w:rsidTr="00BD01E6">
        <w:trPr>
          <w:cantSplit/>
        </w:trPr>
        <w:tc>
          <w:tcPr>
            <w:tcW w:w="9745" w:type="dxa"/>
            <w:gridSpan w:val="3"/>
          </w:tcPr>
          <w:p w14:paraId="0AB3A98E" w14:textId="5F517117" w:rsidR="00EB048E" w:rsidRPr="005367EF" w:rsidRDefault="00EB048E" w:rsidP="00AB4C5A">
            <w:pPr>
              <w:jc w:val="center"/>
              <w:rPr>
                <w:lang w:val="lt-LT"/>
              </w:rPr>
            </w:pPr>
            <w:r w:rsidRPr="005367EF">
              <w:rPr>
                <w:lang w:val="lt-LT"/>
              </w:rPr>
              <w:t>Zarasai</w:t>
            </w:r>
          </w:p>
        </w:tc>
      </w:tr>
      <w:tr w:rsidR="00EB048E" w:rsidRPr="005367EF" w14:paraId="1AEE4AC6" w14:textId="77777777" w:rsidTr="00BD01E6">
        <w:trPr>
          <w:cantSplit/>
        </w:trPr>
        <w:tc>
          <w:tcPr>
            <w:tcW w:w="9745" w:type="dxa"/>
            <w:gridSpan w:val="3"/>
          </w:tcPr>
          <w:p w14:paraId="217B86C7" w14:textId="77777777" w:rsidR="00EB048E" w:rsidRPr="005367EF" w:rsidRDefault="00EB048E" w:rsidP="00AB4C5A">
            <w:pPr>
              <w:jc w:val="center"/>
              <w:rPr>
                <w:lang w:val="lt-LT"/>
              </w:rPr>
            </w:pPr>
          </w:p>
        </w:tc>
      </w:tr>
    </w:tbl>
    <w:p w14:paraId="4C131E1F" w14:textId="1C856A3D" w:rsidR="006516FA" w:rsidRPr="005367EF" w:rsidRDefault="006516FA" w:rsidP="00AB4C5A">
      <w:pPr>
        <w:pStyle w:val="Porat"/>
        <w:tabs>
          <w:tab w:val="left" w:pos="1134"/>
        </w:tabs>
        <w:ind w:right="72" w:firstLine="1134"/>
        <w:jc w:val="both"/>
        <w:rPr>
          <w:lang w:val="lt-LT"/>
        </w:rPr>
      </w:pPr>
      <w:r w:rsidRPr="005367EF">
        <w:rPr>
          <w:lang w:val="lt-LT"/>
        </w:rPr>
        <w:tab/>
        <w:t xml:space="preserve">Vadovaudamasi Lietuvos Respublikos vietos savivaldos įstatymo </w:t>
      </w:r>
      <w:r w:rsidR="00875C72" w:rsidRPr="005367EF">
        <w:rPr>
          <w:rFonts w:eastAsia="Calibri"/>
          <w:lang w:val="lt-LT" w:bidi="he-IL"/>
        </w:rPr>
        <w:t xml:space="preserve">3 straipsnio 3 dalimi, </w:t>
      </w:r>
      <w:r w:rsidR="00875C72" w:rsidRPr="005367EF">
        <w:rPr>
          <w:rFonts w:eastAsia="HG Mincho Light J"/>
          <w:lang w:val="lt-LT"/>
        </w:rPr>
        <w:t>6 straipsnio 35 punktu,</w:t>
      </w:r>
      <w:r w:rsidR="00875C72" w:rsidRPr="005367EF">
        <w:rPr>
          <w:rFonts w:eastAsia="Calibri"/>
          <w:lang w:val="lt-LT" w:bidi="he-IL"/>
        </w:rPr>
        <w:t xml:space="preserve"> 25 straipsnio 5 dalimi</w:t>
      </w:r>
      <w:r w:rsidR="00875C72" w:rsidRPr="005367EF">
        <w:rPr>
          <w:rFonts w:eastAsia="HG Mincho Light J"/>
          <w:lang w:val="lt-LT"/>
        </w:rPr>
        <w:t>, Lietuvos Respublikos triukšmo valdymo įstatymo 13 straipsnio 2 dalies 9 punktu,</w:t>
      </w:r>
      <w:r w:rsidR="00C154D4" w:rsidRPr="005367EF">
        <w:rPr>
          <w:rFonts w:eastAsia="HG Mincho Light J"/>
          <w:lang w:val="lt-LT"/>
        </w:rPr>
        <w:t xml:space="preserve"> </w:t>
      </w:r>
      <w:r w:rsidR="00875C72" w:rsidRPr="005367EF">
        <w:rPr>
          <w:lang w:val="lt-LT"/>
        </w:rPr>
        <w:t xml:space="preserve">Triukšmo, kylančio atliekant statybos darbus gyvenamosiose patalpose ir gyvenamosiose teritorijose, kontrolės vykdymo tvarkos aprašo, patvirtinto Lietuvos Respublikos Vyriausybės 2018 m. balandžio 4 d. nutarimu Nr. 321 „Dėl Lietuvos Respublikos triukšmo valdymo įstatymo įgyvendinimo“, </w:t>
      </w:r>
      <w:r w:rsidR="001254F7" w:rsidRPr="005367EF">
        <w:rPr>
          <w:lang w:val="lt-LT"/>
        </w:rPr>
        <w:t>1</w:t>
      </w:r>
      <w:r w:rsidR="00875C72" w:rsidRPr="005367EF">
        <w:rPr>
          <w:lang w:val="lt-LT"/>
        </w:rPr>
        <w:t xml:space="preserve"> punktu</w:t>
      </w:r>
      <w:r w:rsidR="003773F4" w:rsidRPr="005367EF">
        <w:rPr>
          <w:lang w:val="lt-LT"/>
        </w:rPr>
        <w:t>:</w:t>
      </w:r>
      <w:r w:rsidR="00656D31" w:rsidRPr="005367EF">
        <w:rPr>
          <w:lang w:val="lt-LT"/>
        </w:rPr>
        <w:t xml:space="preserve"> </w:t>
      </w:r>
    </w:p>
    <w:p w14:paraId="1EA1993B" w14:textId="3B3A9B89" w:rsidR="00057996" w:rsidRPr="005367EF" w:rsidRDefault="00057996" w:rsidP="00AB4C5A">
      <w:pPr>
        <w:widowControl w:val="0"/>
        <w:suppressAutoHyphens/>
        <w:ind w:firstLine="1134"/>
        <w:jc w:val="both"/>
        <w:rPr>
          <w:rFonts w:eastAsia="Calibri"/>
          <w:shd w:val="clear" w:color="auto" w:fill="FFFFFF"/>
          <w:lang w:val="lt-LT" w:eastAsia="lt-LT"/>
        </w:rPr>
      </w:pPr>
      <w:r w:rsidRPr="005367EF">
        <w:rPr>
          <w:rFonts w:eastAsia="Calibri"/>
          <w:lang w:val="lt-LT" w:bidi="he-IL"/>
        </w:rPr>
        <w:t xml:space="preserve">1. T v i r t i n u </w:t>
      </w:r>
      <w:r w:rsidR="00065A59" w:rsidRPr="005367EF">
        <w:rPr>
          <w:rFonts w:eastAsia="Calibri"/>
          <w:lang w:val="lt-LT" w:bidi="he-IL"/>
        </w:rPr>
        <w:t xml:space="preserve"> </w:t>
      </w:r>
      <w:r w:rsidRPr="005367EF">
        <w:rPr>
          <w:rFonts w:eastAsia="Calibri"/>
          <w:shd w:val="clear" w:color="auto" w:fill="FFFFFF"/>
          <w:lang w:val="lt-LT" w:eastAsia="lt-LT"/>
        </w:rPr>
        <w:t>Triukšmo šaltinių valdytojų, atliekančių statybos darbus gyvenamosiose patalpose ir gyvenamosiose teritorijose ir kurie nėra ūkio subjektai, planinių patikrinimų taisykles (pridedama).</w:t>
      </w:r>
    </w:p>
    <w:p w14:paraId="388025C1" w14:textId="43BD3A44" w:rsidR="00057996" w:rsidRPr="005367EF" w:rsidRDefault="00057996" w:rsidP="00AB4C5A">
      <w:pPr>
        <w:widowControl w:val="0"/>
        <w:suppressAutoHyphens/>
        <w:ind w:firstLine="1134"/>
        <w:jc w:val="both"/>
        <w:rPr>
          <w:lang w:val="lt-LT"/>
        </w:rPr>
      </w:pPr>
      <w:r w:rsidRPr="005367EF">
        <w:rPr>
          <w:lang w:val="lt-LT"/>
        </w:rPr>
        <w:t xml:space="preserve">2. P r i p a ž į s t u netekusiu galios </w:t>
      </w:r>
      <w:r w:rsidR="00065A59" w:rsidRPr="005367EF">
        <w:rPr>
          <w:lang w:val="lt-LT"/>
        </w:rPr>
        <w:t xml:space="preserve">Zarasų rajono </w:t>
      </w:r>
      <w:r w:rsidRPr="005367EF">
        <w:rPr>
          <w:lang w:val="lt-LT"/>
        </w:rPr>
        <w:t>savivaldybės administracijos direktoriaus</w:t>
      </w:r>
      <w:r w:rsidR="00CA060A" w:rsidRPr="005367EF">
        <w:rPr>
          <w:lang w:val="lt-LT"/>
        </w:rPr>
        <w:t xml:space="preserve"> (kaip vykdomosios institucijos)</w:t>
      </w:r>
      <w:r w:rsidRPr="005367EF">
        <w:rPr>
          <w:lang w:val="lt-LT"/>
        </w:rPr>
        <w:t xml:space="preserve"> 201</w:t>
      </w:r>
      <w:r w:rsidR="00065A59" w:rsidRPr="005367EF">
        <w:rPr>
          <w:lang w:val="lt-LT"/>
        </w:rPr>
        <w:t>9</w:t>
      </w:r>
      <w:r w:rsidRPr="005367EF">
        <w:rPr>
          <w:lang w:val="lt-LT"/>
        </w:rPr>
        <w:t xml:space="preserve"> m. </w:t>
      </w:r>
      <w:r w:rsidR="00065A59" w:rsidRPr="005367EF">
        <w:rPr>
          <w:lang w:val="lt-LT"/>
        </w:rPr>
        <w:t>balandžio</w:t>
      </w:r>
      <w:r w:rsidRPr="005367EF">
        <w:rPr>
          <w:lang w:val="lt-LT"/>
        </w:rPr>
        <w:t xml:space="preserve"> </w:t>
      </w:r>
      <w:r w:rsidR="00065A59" w:rsidRPr="005367EF">
        <w:rPr>
          <w:lang w:val="lt-LT"/>
        </w:rPr>
        <w:t>4</w:t>
      </w:r>
      <w:r w:rsidRPr="005367EF">
        <w:rPr>
          <w:lang w:val="lt-LT"/>
        </w:rPr>
        <w:t xml:space="preserve"> d. įsakymą Nr</w:t>
      </w:r>
      <w:r w:rsidRPr="005367EF">
        <w:rPr>
          <w:color w:val="EE0000"/>
          <w:lang w:val="lt-LT"/>
        </w:rPr>
        <w:t xml:space="preserve">. </w:t>
      </w:r>
      <w:r w:rsidR="00065A59" w:rsidRPr="00B90BD1">
        <w:rPr>
          <w:lang w:val="lt-LT"/>
        </w:rPr>
        <w:t>I(6.6</w:t>
      </w:r>
      <w:r w:rsidR="00B90BD1" w:rsidRPr="00B90BD1">
        <w:rPr>
          <w:lang w:val="lt-LT"/>
        </w:rPr>
        <w:t xml:space="preserve"> </w:t>
      </w:r>
      <w:r w:rsidR="00065A59" w:rsidRPr="00B90BD1">
        <w:rPr>
          <w:lang w:val="lt-LT"/>
        </w:rPr>
        <w:t>E)-187</w:t>
      </w:r>
      <w:r w:rsidR="00ED4EE3" w:rsidRPr="00B90BD1">
        <w:rPr>
          <w:lang w:val="lt-LT"/>
        </w:rPr>
        <w:t xml:space="preserve"> </w:t>
      </w:r>
      <w:r w:rsidRPr="005367EF">
        <w:rPr>
          <w:lang w:val="lt-LT"/>
        </w:rPr>
        <w:t>„</w:t>
      </w:r>
      <w:r w:rsidRPr="005367EF">
        <w:rPr>
          <w:rFonts w:eastAsia="HG Mincho Light J"/>
          <w:bCs/>
          <w:color w:val="000000"/>
          <w:lang w:val="lt-LT" w:eastAsia="lt-LT"/>
        </w:rPr>
        <w:t xml:space="preserve">Dėl </w:t>
      </w:r>
      <w:r w:rsidR="009D3B8E">
        <w:rPr>
          <w:rFonts w:eastAsia="HG Mincho Light J"/>
          <w:bCs/>
          <w:color w:val="000000"/>
          <w:lang w:val="lt-LT" w:eastAsia="lt-LT"/>
        </w:rPr>
        <w:t>T</w:t>
      </w:r>
      <w:r w:rsidRPr="005367EF">
        <w:rPr>
          <w:rFonts w:eastAsia="'Times New Roman'"/>
          <w:bCs/>
          <w:color w:val="000000"/>
          <w:shd w:val="clear" w:color="auto" w:fill="FFFFFF"/>
          <w:lang w:val="lt-LT" w:eastAsia="lt-LT"/>
        </w:rPr>
        <w:t>riukšmo šaltinių valdytojų</w:t>
      </w:r>
      <w:r w:rsidR="00065A59" w:rsidRPr="005367EF">
        <w:rPr>
          <w:rFonts w:eastAsia="'Times New Roman'"/>
          <w:bCs/>
          <w:color w:val="000000"/>
          <w:shd w:val="clear" w:color="auto" w:fill="FFFFFF"/>
          <w:lang w:val="lt-LT" w:eastAsia="lt-LT"/>
        </w:rPr>
        <w:t xml:space="preserve"> veiklos planinių ir neplaninių patikrinimų, vykdant triukšmo, kylančio atliekant statybos darbus gyvenamosiose patalpose ir gyvenamosiose teritorijose kontrolę, taisyklių patvirtinimo“</w:t>
      </w:r>
      <w:r w:rsidRPr="005367EF">
        <w:rPr>
          <w:lang w:val="lt-LT"/>
        </w:rPr>
        <w:t xml:space="preserve"> su visais pakeitimais ir papildymais.</w:t>
      </w:r>
    </w:p>
    <w:p w14:paraId="7FB3ADDA" w14:textId="66B4F3BF" w:rsidR="00F0109F" w:rsidRPr="005367EF" w:rsidRDefault="004225F8" w:rsidP="00AB4C5A">
      <w:pPr>
        <w:pStyle w:val="Tekstoblokas"/>
        <w:tabs>
          <w:tab w:val="left" w:pos="1418"/>
        </w:tabs>
        <w:ind w:left="0" w:right="72" w:firstLine="1134"/>
        <w:jc w:val="both"/>
      </w:pPr>
      <w:r w:rsidRPr="005367EF">
        <w:t xml:space="preserve">3. P a v e d u  Zarasų rajono savivaldybės administracijai potvarkį paskelbti Teisės aktų registre ir rajono Savivaldybės interneto svetainėje </w:t>
      </w:r>
      <w:hyperlink r:id="rId9" w:history="1">
        <w:r w:rsidRPr="005367EF">
          <w:rPr>
            <w:rStyle w:val="Hipersaitas"/>
            <w:color w:val="auto"/>
            <w:u w:val="none"/>
          </w:rPr>
          <w:t>www.zarasai.lt</w:t>
        </w:r>
      </w:hyperlink>
      <w:r w:rsidRPr="005367EF">
        <w:t>.</w:t>
      </w:r>
    </w:p>
    <w:p w14:paraId="73258424" w14:textId="77777777" w:rsidR="004225F8" w:rsidRPr="005367EF" w:rsidRDefault="004225F8" w:rsidP="00AB4C5A">
      <w:pPr>
        <w:pStyle w:val="Tekstoblokas"/>
        <w:tabs>
          <w:tab w:val="left" w:pos="1418"/>
        </w:tabs>
        <w:ind w:left="0" w:right="72" w:firstLine="1134"/>
        <w:jc w:val="both"/>
      </w:pPr>
    </w:p>
    <w:p w14:paraId="4C131E30" w14:textId="7ADA2682" w:rsidR="006516FA" w:rsidRPr="005367EF" w:rsidRDefault="006516FA" w:rsidP="00AB4C5A">
      <w:pPr>
        <w:ind w:right="72"/>
        <w:rPr>
          <w:lang w:val="lt-LT"/>
        </w:rPr>
      </w:pPr>
      <w:r w:rsidRPr="005367EF">
        <w:rPr>
          <w:lang w:val="lt-LT"/>
        </w:rPr>
        <w:t>Savivaldybės mer</w:t>
      </w:r>
      <w:r w:rsidR="00867345" w:rsidRPr="005367EF">
        <w:rPr>
          <w:lang w:val="lt-LT"/>
        </w:rPr>
        <w:t>ė</w:t>
      </w:r>
      <w:r w:rsidRPr="005367EF">
        <w:rPr>
          <w:lang w:val="lt-LT"/>
        </w:rPr>
        <w:tab/>
      </w:r>
      <w:r w:rsidRPr="005367EF">
        <w:rPr>
          <w:lang w:val="lt-LT"/>
        </w:rPr>
        <w:tab/>
      </w:r>
      <w:r w:rsidR="008C519C" w:rsidRPr="005367EF">
        <w:rPr>
          <w:lang w:val="lt-LT"/>
        </w:rPr>
        <w:t xml:space="preserve">                                  </w:t>
      </w:r>
      <w:r w:rsidR="00867345" w:rsidRPr="005367EF">
        <w:rPr>
          <w:lang w:val="lt-LT"/>
        </w:rPr>
        <w:t xml:space="preserve">         </w:t>
      </w:r>
      <w:r w:rsidRPr="005367EF">
        <w:rPr>
          <w:lang w:val="lt-LT"/>
        </w:rPr>
        <w:tab/>
      </w:r>
      <w:r w:rsidR="00867345" w:rsidRPr="005367EF">
        <w:rPr>
          <w:lang w:val="lt-LT"/>
        </w:rPr>
        <w:t xml:space="preserve">    </w:t>
      </w:r>
      <w:r w:rsidR="008C519C" w:rsidRPr="005367EF">
        <w:rPr>
          <w:lang w:val="lt-LT"/>
        </w:rPr>
        <w:t xml:space="preserve">               </w:t>
      </w:r>
      <w:r w:rsidRPr="005367EF">
        <w:rPr>
          <w:lang w:val="lt-LT"/>
        </w:rPr>
        <w:t>N</w:t>
      </w:r>
      <w:r w:rsidR="00867345" w:rsidRPr="005367EF">
        <w:rPr>
          <w:lang w:val="lt-LT"/>
        </w:rPr>
        <w:t>ijolė Guobienė</w:t>
      </w:r>
      <w:r w:rsidRPr="005367EF">
        <w:rPr>
          <w:lang w:val="lt-LT"/>
        </w:rPr>
        <w:t xml:space="preserve"> </w:t>
      </w:r>
    </w:p>
    <w:p w14:paraId="69284348" w14:textId="77777777" w:rsidR="00172E6E" w:rsidRPr="005367EF" w:rsidRDefault="00172E6E" w:rsidP="00AB4C5A">
      <w:pPr>
        <w:rPr>
          <w:lang w:val="lt-LT"/>
        </w:rPr>
      </w:pPr>
    </w:p>
    <w:p w14:paraId="34144879" w14:textId="77777777" w:rsidR="00521B14" w:rsidRPr="005367EF" w:rsidRDefault="00521B14" w:rsidP="00AB4C5A">
      <w:pPr>
        <w:rPr>
          <w:lang w:val="lt-LT"/>
        </w:rPr>
        <w:sectPr w:rsidR="00521B14" w:rsidRPr="005367EF" w:rsidSect="00B90BD1">
          <w:headerReference w:type="default" r:id="rId10"/>
          <w:pgSz w:w="11906" w:h="16838" w:code="9"/>
          <w:pgMar w:top="1134" w:right="567" w:bottom="1134" w:left="1701" w:header="561" w:footer="561" w:gutter="0"/>
          <w:pgNumType w:start="1"/>
          <w:cols w:space="1296"/>
          <w:titlePg/>
          <w:docGrid w:linePitch="326"/>
        </w:sectPr>
      </w:pPr>
    </w:p>
    <w:p w14:paraId="6698268F" w14:textId="3E1C8D0D" w:rsidR="00172E6E" w:rsidRPr="005367EF" w:rsidRDefault="005A59B7" w:rsidP="00AB4C5A">
      <w:pPr>
        <w:ind w:left="4962"/>
        <w:rPr>
          <w:lang w:val="lt-LT"/>
        </w:rPr>
      </w:pPr>
      <w:r w:rsidRPr="005367EF">
        <w:rPr>
          <w:lang w:val="lt-LT"/>
        </w:rPr>
        <w:lastRenderedPageBreak/>
        <w:t>PATVIRTINTA</w:t>
      </w:r>
    </w:p>
    <w:p w14:paraId="2AE7B4C9" w14:textId="685BF23A" w:rsidR="005A59B7" w:rsidRPr="005367EF" w:rsidRDefault="005A59B7" w:rsidP="00AB4C5A">
      <w:pPr>
        <w:ind w:left="4962"/>
        <w:rPr>
          <w:lang w:val="lt-LT"/>
        </w:rPr>
      </w:pPr>
      <w:r w:rsidRPr="005367EF">
        <w:rPr>
          <w:lang w:val="lt-LT"/>
        </w:rPr>
        <w:t xml:space="preserve">Zarasų rajono savivaldybės mero       </w:t>
      </w:r>
    </w:p>
    <w:p w14:paraId="378C514B" w14:textId="2A68985A" w:rsidR="005A59B7" w:rsidRPr="005367EF" w:rsidRDefault="005A59B7" w:rsidP="00AB4C5A">
      <w:pPr>
        <w:ind w:left="4962"/>
        <w:rPr>
          <w:lang w:val="lt-LT"/>
        </w:rPr>
      </w:pPr>
      <w:r w:rsidRPr="005367EF">
        <w:rPr>
          <w:lang w:val="lt-LT"/>
        </w:rPr>
        <w:t xml:space="preserve">2026 m. </w:t>
      </w:r>
      <w:r w:rsidR="00FF2361" w:rsidRPr="005367EF">
        <w:rPr>
          <w:lang w:val="lt-LT"/>
        </w:rPr>
        <w:t xml:space="preserve">          </w:t>
      </w:r>
      <w:r w:rsidRPr="005367EF">
        <w:rPr>
          <w:lang w:val="lt-LT"/>
        </w:rPr>
        <w:t xml:space="preserve">    d. </w:t>
      </w:r>
      <w:r w:rsidR="00CA060A" w:rsidRPr="005367EF">
        <w:rPr>
          <w:lang w:val="lt-LT"/>
        </w:rPr>
        <w:t xml:space="preserve">potvarkiu </w:t>
      </w:r>
      <w:r w:rsidRPr="005367EF">
        <w:rPr>
          <w:lang w:val="lt-LT"/>
        </w:rPr>
        <w:t>Nr.</w:t>
      </w:r>
    </w:p>
    <w:p w14:paraId="5F32FEE4" w14:textId="77777777" w:rsidR="00B90BD1" w:rsidRDefault="00B90BD1" w:rsidP="00AB4C5A">
      <w:pPr>
        <w:tabs>
          <w:tab w:val="left" w:pos="4200"/>
        </w:tabs>
        <w:jc w:val="center"/>
        <w:rPr>
          <w:rFonts w:eastAsia="Calibri"/>
          <w:color w:val="EE0000"/>
          <w:shd w:val="clear" w:color="auto" w:fill="FFFFFF"/>
          <w:lang w:val="lt-LT" w:eastAsia="lt-LT"/>
        </w:rPr>
      </w:pPr>
    </w:p>
    <w:p w14:paraId="4A33A677" w14:textId="09F03522" w:rsidR="00172E6E" w:rsidRPr="005367EF" w:rsidRDefault="00F06822" w:rsidP="00AB4C5A">
      <w:pPr>
        <w:tabs>
          <w:tab w:val="left" w:pos="4200"/>
        </w:tabs>
        <w:jc w:val="center"/>
        <w:rPr>
          <w:rFonts w:eastAsia="Calibri"/>
          <w:b/>
          <w:bCs/>
          <w:shd w:val="clear" w:color="auto" w:fill="FFFFFF"/>
          <w:lang w:val="lt-LT" w:eastAsia="lt-LT"/>
        </w:rPr>
      </w:pPr>
      <w:r w:rsidRPr="005367EF">
        <w:rPr>
          <w:rFonts w:eastAsia="Calibri"/>
          <w:b/>
          <w:bCs/>
          <w:shd w:val="clear" w:color="auto" w:fill="FFFFFF"/>
          <w:lang w:val="lt-LT" w:eastAsia="lt-LT"/>
        </w:rPr>
        <w:t>TRIUKŠMO ŠALTINIŲ VALDYTOJŲ, ATLIEKANČIŲ STATYBOS DARBUS GYVENAMOSIOSE PATALPOSE IR GYVENAMOSIOSE TERITORIJOSE IR KURIE NĖRA ŪKIO SUBJEKTAI, PLANINIŲ PATIKRINIMŲ TAISYKLĖS</w:t>
      </w:r>
    </w:p>
    <w:p w14:paraId="54F0AAC6" w14:textId="77777777" w:rsidR="00384671" w:rsidRPr="005367EF" w:rsidRDefault="00384671" w:rsidP="00AB4C5A">
      <w:pPr>
        <w:rPr>
          <w:lang w:val="lt-LT"/>
        </w:rPr>
      </w:pPr>
    </w:p>
    <w:p w14:paraId="3BE3F900" w14:textId="561A00C9" w:rsidR="00384671" w:rsidRPr="005367EF" w:rsidRDefault="00384671" w:rsidP="00AB4C5A">
      <w:pPr>
        <w:widowControl w:val="0"/>
        <w:suppressAutoHyphens/>
        <w:jc w:val="center"/>
        <w:rPr>
          <w:b/>
          <w:bCs/>
          <w:caps/>
          <w:lang w:val="lt-LT" w:eastAsia="lt-LT"/>
        </w:rPr>
      </w:pPr>
      <w:r w:rsidRPr="005367EF">
        <w:rPr>
          <w:b/>
          <w:bCs/>
          <w:caps/>
          <w:lang w:val="lt-LT" w:eastAsia="lt-LT"/>
        </w:rPr>
        <w:t>I SKYRIUS</w:t>
      </w:r>
    </w:p>
    <w:p w14:paraId="33D44912" w14:textId="77777777" w:rsidR="00384671" w:rsidRPr="005367EF" w:rsidRDefault="00384671" w:rsidP="00AB4C5A">
      <w:pPr>
        <w:widowControl w:val="0"/>
        <w:suppressAutoHyphens/>
        <w:jc w:val="center"/>
        <w:rPr>
          <w:b/>
          <w:bCs/>
          <w:caps/>
          <w:lang w:val="lt-LT" w:eastAsia="lt-LT"/>
        </w:rPr>
      </w:pPr>
      <w:r w:rsidRPr="005367EF">
        <w:rPr>
          <w:b/>
          <w:bCs/>
          <w:caps/>
          <w:lang w:val="lt-LT" w:eastAsia="lt-LT"/>
        </w:rPr>
        <w:t>BENDROSIOS NUOSTATOS</w:t>
      </w:r>
    </w:p>
    <w:p w14:paraId="214206DB" w14:textId="77777777" w:rsidR="00D86CC9" w:rsidRPr="005367EF" w:rsidRDefault="00D86CC9" w:rsidP="00AB4C5A">
      <w:pPr>
        <w:widowControl w:val="0"/>
        <w:suppressAutoHyphens/>
        <w:jc w:val="center"/>
        <w:rPr>
          <w:b/>
          <w:bCs/>
          <w:caps/>
          <w:lang w:val="lt-LT" w:eastAsia="lt-LT"/>
        </w:rPr>
      </w:pPr>
    </w:p>
    <w:p w14:paraId="5286EAB8" w14:textId="3E33182B" w:rsidR="00D86CC9" w:rsidRPr="005367EF" w:rsidRDefault="00D86CC9" w:rsidP="00AB4C5A">
      <w:pPr>
        <w:widowControl w:val="0"/>
        <w:suppressAutoHyphens/>
        <w:ind w:firstLine="1134"/>
        <w:jc w:val="both"/>
        <w:rPr>
          <w:strike/>
          <w:lang w:val="lt-LT" w:eastAsia="lt-LT"/>
        </w:rPr>
      </w:pPr>
      <w:r w:rsidRPr="005367EF">
        <w:rPr>
          <w:rFonts w:eastAsia="Calibri"/>
          <w:lang w:val="lt-LT" w:eastAsia="lt-LT"/>
        </w:rPr>
        <w:t>1. Triukšmo šaltinių valdytojų, atliekančių statybos darbus gyvenamosiose patalpose ir gyvenamosiose teritorijose ir kurie nėra ūkio subjektai, planinių patikrinimų taisyklės (toliau – Taisyklės) nustato Zarasų rajono savivaldybės (toliau – Savivaldybė) teritorijoje planuojamų tikrinti triukšmo šaltinių valdytojų, kurie nėra ūkio subjektai (toliau – triukšmo šaltinių valdytojai), sąrašo (toliau – Sąrašas) sudarymo kriterijus, planinių patikrinimų atlikimo tvarką</w:t>
      </w:r>
      <w:r w:rsidRPr="005367EF">
        <w:rPr>
          <w:lang w:val="lt-LT" w:eastAsia="lt-LT"/>
        </w:rPr>
        <w:t>.</w:t>
      </w:r>
    </w:p>
    <w:p w14:paraId="1CE78670" w14:textId="77777777" w:rsidR="00D86CC9" w:rsidRPr="005367EF" w:rsidRDefault="00D86CC9" w:rsidP="00AB4C5A">
      <w:pPr>
        <w:widowControl w:val="0"/>
        <w:suppressAutoHyphens/>
        <w:ind w:firstLine="1134"/>
        <w:jc w:val="both"/>
        <w:rPr>
          <w:rFonts w:eastAsia="Calibri"/>
          <w:lang w:val="lt-LT" w:eastAsia="lt-LT"/>
        </w:rPr>
      </w:pPr>
      <w:r w:rsidRPr="005367EF">
        <w:rPr>
          <w:rFonts w:eastAsia="Calibri"/>
          <w:lang w:val="lt-LT" w:eastAsia="lt-LT"/>
        </w:rPr>
        <w:t xml:space="preserve">2. </w:t>
      </w:r>
      <w:r w:rsidRPr="005367EF">
        <w:rPr>
          <w:lang w:val="lt-LT"/>
        </w:rPr>
        <w:t>Taisyklių tikslas – reglamentuoti statybos darbų veiklos, kurią vykdant gyvenamosiose patalpose ir gyvenamosiose teritorijose skleidžiamas triukšmas, valdymą Savivaldybės teritorijoje, siekiant apsaugoti žmonių sveikatą ir aplinką nuo neigiamo triukšmo poveikio ir užtikrinti žmonių gyvenimo kokybę.</w:t>
      </w:r>
    </w:p>
    <w:p w14:paraId="791D383F" w14:textId="2C0B8340" w:rsidR="00D86CC9" w:rsidRPr="005367EF" w:rsidRDefault="00D86CC9" w:rsidP="00AB4C5A">
      <w:pPr>
        <w:widowControl w:val="0"/>
        <w:suppressAutoHyphens/>
        <w:ind w:firstLine="1134"/>
        <w:jc w:val="both"/>
        <w:rPr>
          <w:lang w:val="lt-LT" w:eastAsia="lt-LT"/>
        </w:rPr>
      </w:pPr>
      <w:r w:rsidRPr="005367EF">
        <w:rPr>
          <w:rFonts w:eastAsia="Calibri"/>
          <w:lang w:val="lt-LT" w:eastAsia="lt-LT"/>
        </w:rPr>
        <w:t>3. Taisyklėse vartojamos sąvokos:</w:t>
      </w:r>
      <w:r w:rsidR="00D80A90" w:rsidRPr="005367EF">
        <w:rPr>
          <w:rFonts w:eastAsia="Calibri"/>
          <w:lang w:val="lt-LT" w:eastAsia="lt-LT"/>
        </w:rPr>
        <w:t xml:space="preserve"> </w:t>
      </w:r>
    </w:p>
    <w:p w14:paraId="7103C69D" w14:textId="77777777" w:rsidR="00D86CC9" w:rsidRPr="005367EF" w:rsidRDefault="00D86CC9" w:rsidP="00AB4C5A">
      <w:pPr>
        <w:widowControl w:val="0"/>
        <w:suppressAutoHyphens/>
        <w:ind w:firstLine="1134"/>
        <w:jc w:val="both"/>
        <w:rPr>
          <w:rFonts w:eastAsia="Calibri"/>
          <w:lang w:val="lt-LT" w:eastAsia="lt-LT"/>
        </w:rPr>
      </w:pPr>
      <w:r w:rsidRPr="005367EF">
        <w:rPr>
          <w:rFonts w:eastAsia="Calibri"/>
          <w:lang w:val="lt-LT" w:eastAsia="lt-LT"/>
        </w:rPr>
        <w:t>3.1.</w:t>
      </w:r>
      <w:r w:rsidRPr="005367EF">
        <w:rPr>
          <w:rFonts w:eastAsia="Calibri"/>
          <w:b/>
          <w:bCs/>
          <w:lang w:val="lt-LT" w:eastAsia="lt-LT"/>
        </w:rPr>
        <w:t xml:space="preserve"> Triukšmas</w:t>
      </w:r>
      <w:r w:rsidRPr="005367EF">
        <w:rPr>
          <w:rFonts w:eastAsia="Calibri"/>
          <w:lang w:val="lt-LT" w:eastAsia="lt-LT"/>
        </w:rPr>
        <w:t xml:space="preserve"> – nepageidaujami arba žmogui kenksmingi išoriniai garsai, kuriuos sukuria žmonių veikla.</w:t>
      </w:r>
    </w:p>
    <w:p w14:paraId="38E76D72" w14:textId="77777777" w:rsidR="00D86CC9" w:rsidRPr="005367EF" w:rsidRDefault="00D86CC9" w:rsidP="00AB4C5A">
      <w:pPr>
        <w:widowControl w:val="0"/>
        <w:suppressAutoHyphens/>
        <w:ind w:firstLine="1134"/>
        <w:jc w:val="both"/>
        <w:rPr>
          <w:rFonts w:eastAsia="Calibri"/>
          <w:lang w:val="lt-LT" w:eastAsia="lt-LT"/>
        </w:rPr>
      </w:pPr>
      <w:r w:rsidRPr="005367EF">
        <w:rPr>
          <w:rFonts w:eastAsia="Calibri"/>
          <w:lang w:val="lt-LT" w:eastAsia="lt-LT"/>
        </w:rPr>
        <w:t>3.2.</w:t>
      </w:r>
      <w:r w:rsidRPr="005367EF">
        <w:rPr>
          <w:rFonts w:eastAsia="Calibri"/>
          <w:b/>
          <w:bCs/>
          <w:lang w:val="lt-LT" w:eastAsia="lt-LT"/>
        </w:rPr>
        <w:t xml:space="preserve"> Triukšmo šaltinio valdytojas</w:t>
      </w:r>
      <w:r w:rsidRPr="005367EF">
        <w:rPr>
          <w:rFonts w:eastAsia="Calibri"/>
          <w:lang w:val="lt-LT" w:eastAsia="lt-LT"/>
        </w:rPr>
        <w:t xml:space="preserve"> – triukšmo šaltinio savininkas arba kitas asmuo, teisėtai valdantis triukšmo šaltinį.</w:t>
      </w:r>
    </w:p>
    <w:p w14:paraId="215E845C" w14:textId="77777777" w:rsidR="00D86CC9" w:rsidRPr="005367EF" w:rsidRDefault="00D86CC9" w:rsidP="00AB4C5A">
      <w:pPr>
        <w:widowControl w:val="0"/>
        <w:suppressAutoHyphens/>
        <w:ind w:firstLine="1134"/>
        <w:jc w:val="both"/>
        <w:rPr>
          <w:rFonts w:eastAsia="Calibri"/>
          <w:lang w:val="lt-LT" w:eastAsia="lt-LT"/>
        </w:rPr>
      </w:pPr>
      <w:r w:rsidRPr="005367EF">
        <w:rPr>
          <w:rFonts w:eastAsia="Calibri"/>
          <w:lang w:val="lt-LT" w:eastAsia="lt-LT"/>
        </w:rPr>
        <w:t xml:space="preserve">3.3. </w:t>
      </w:r>
      <w:r w:rsidRPr="005367EF">
        <w:rPr>
          <w:rFonts w:eastAsia="Calibri"/>
          <w:b/>
          <w:bCs/>
          <w:lang w:val="lt-LT" w:eastAsia="lt-LT"/>
        </w:rPr>
        <w:t xml:space="preserve">Triukšmo šaltinis </w:t>
      </w:r>
      <w:r w:rsidRPr="005367EF">
        <w:rPr>
          <w:rFonts w:eastAsia="Calibri"/>
          <w:lang w:val="lt-LT" w:eastAsia="lt-LT"/>
        </w:rPr>
        <w:t>– bet koks įrenginys ar objektas, kuris kelia (skleidžia) triukšmą.</w:t>
      </w:r>
    </w:p>
    <w:p w14:paraId="42087E03" w14:textId="77777777" w:rsidR="00D86CC9" w:rsidRPr="005367EF" w:rsidRDefault="00D86CC9" w:rsidP="00AB4C5A">
      <w:pPr>
        <w:widowControl w:val="0"/>
        <w:suppressAutoHyphens/>
        <w:ind w:firstLine="1134"/>
        <w:jc w:val="both"/>
        <w:rPr>
          <w:rFonts w:eastAsia="Calibri"/>
          <w:lang w:val="lt-LT" w:eastAsia="lt-LT"/>
        </w:rPr>
      </w:pPr>
      <w:r w:rsidRPr="005367EF">
        <w:rPr>
          <w:rFonts w:eastAsia="Calibri"/>
          <w:lang w:val="lt-LT" w:eastAsia="lt-LT"/>
        </w:rPr>
        <w:t>3.4.</w:t>
      </w:r>
      <w:r w:rsidRPr="005367EF">
        <w:rPr>
          <w:rFonts w:eastAsia="Calibri"/>
          <w:b/>
          <w:bCs/>
          <w:lang w:val="lt-LT" w:eastAsia="lt-LT"/>
        </w:rPr>
        <w:t xml:space="preserve"> Gyvenamoji teritorija</w:t>
      </w:r>
      <w:r w:rsidRPr="005367EF">
        <w:rPr>
          <w:rFonts w:eastAsia="Calibri"/>
          <w:lang w:val="lt-LT" w:eastAsia="lt-LT"/>
        </w:rPr>
        <w:t xml:space="preserve"> – teritorija, kuri pagal teritorijų planavimo dokumentuose ar žemės valdos projektuose nustatytą žemės naudojimo būdą laikoma vienbučių ir dvibučių gyvenamųjų pastatų teritorija arba daugiabučių gyvenamųjų pastatų ir bendrabučių teritorija.</w:t>
      </w:r>
    </w:p>
    <w:p w14:paraId="5AD70298" w14:textId="77777777" w:rsidR="00D86CC9" w:rsidRPr="005367EF" w:rsidRDefault="00D86CC9" w:rsidP="00AB4C5A">
      <w:pPr>
        <w:widowControl w:val="0"/>
        <w:suppressAutoHyphens/>
        <w:ind w:firstLine="1134"/>
        <w:jc w:val="both"/>
        <w:rPr>
          <w:rFonts w:eastAsia="Calibri"/>
          <w:lang w:val="lt-LT" w:eastAsia="lt-LT"/>
        </w:rPr>
      </w:pPr>
      <w:r w:rsidRPr="005367EF">
        <w:rPr>
          <w:rFonts w:eastAsia="Calibri"/>
          <w:lang w:val="lt-LT" w:eastAsia="lt-LT"/>
        </w:rPr>
        <w:t xml:space="preserve">3.5. </w:t>
      </w:r>
      <w:r w:rsidRPr="005367EF">
        <w:rPr>
          <w:rFonts w:eastAsia="Calibri"/>
          <w:b/>
          <w:bCs/>
          <w:lang w:val="lt-LT" w:eastAsia="lt-LT"/>
        </w:rPr>
        <w:t>Gyvenamosios patalpos</w:t>
      </w:r>
      <w:r w:rsidRPr="005367EF">
        <w:rPr>
          <w:rFonts w:eastAsia="Calibri"/>
          <w:lang w:val="lt-LT" w:eastAsia="lt-LT"/>
        </w:rPr>
        <w:t xml:space="preserve"> – patalpos, kurios pagal nekilnojamojo turto kadastre įrašytus duomenis laikomos gyvenamosios paskirties patalpomis.</w:t>
      </w:r>
    </w:p>
    <w:p w14:paraId="058B6254" w14:textId="77777777" w:rsidR="00D86CC9" w:rsidRPr="005367EF" w:rsidRDefault="00D86CC9" w:rsidP="00AB4C5A">
      <w:pPr>
        <w:widowControl w:val="0"/>
        <w:suppressAutoHyphens/>
        <w:ind w:firstLine="1134"/>
        <w:jc w:val="both"/>
        <w:rPr>
          <w:rFonts w:eastAsia="Calibri"/>
          <w:lang w:val="lt-LT" w:eastAsia="lt-LT"/>
        </w:rPr>
      </w:pPr>
      <w:r w:rsidRPr="005367EF">
        <w:rPr>
          <w:rFonts w:eastAsia="Calibri"/>
          <w:lang w:val="lt-LT" w:eastAsia="lt-LT"/>
        </w:rPr>
        <w:t xml:space="preserve">3.6. </w:t>
      </w:r>
      <w:r w:rsidRPr="005367EF">
        <w:rPr>
          <w:rFonts w:eastAsia="Calibri"/>
          <w:b/>
          <w:bCs/>
          <w:lang w:val="lt-LT" w:eastAsia="lt-LT"/>
        </w:rPr>
        <w:t>S</w:t>
      </w:r>
      <w:r w:rsidRPr="005367EF">
        <w:rPr>
          <w:b/>
          <w:bCs/>
          <w:lang w:val="lt-LT" w:eastAsia="lt-LT"/>
        </w:rPr>
        <w:t>tatybos darbai</w:t>
      </w:r>
      <w:r w:rsidRPr="005367EF">
        <w:rPr>
          <w:lang w:val="lt-LT" w:eastAsia="lt-LT"/>
        </w:rPr>
        <w:t xml:space="preserve"> – darbai, atliekami statant (montuojant, tiesiant) naują, rekonstruojant, remontuojant ar griaunant esamą statinį (žemės kasimo, mūrijimo, betonavimo, montavimo, pamatų ir stogų įrengimo, stalių, apdailos, įrenginių paleidimo ir derinimo).</w:t>
      </w:r>
    </w:p>
    <w:p w14:paraId="4F47F393" w14:textId="77777777" w:rsidR="00D86CC9" w:rsidRPr="005367EF" w:rsidRDefault="00D86CC9" w:rsidP="00AB4C5A">
      <w:pPr>
        <w:widowControl w:val="0"/>
        <w:suppressAutoHyphens/>
        <w:ind w:firstLine="1134"/>
        <w:jc w:val="both"/>
        <w:rPr>
          <w:lang w:val="lt-LT" w:eastAsia="lt-LT"/>
        </w:rPr>
      </w:pPr>
      <w:r w:rsidRPr="005367EF">
        <w:rPr>
          <w:bCs/>
          <w:lang w:val="lt-LT" w:eastAsia="lt-LT"/>
        </w:rPr>
        <w:t>3.7.</w:t>
      </w:r>
      <w:r w:rsidRPr="005367EF">
        <w:rPr>
          <w:b/>
          <w:bCs/>
          <w:lang w:val="lt-LT" w:eastAsia="lt-LT"/>
        </w:rPr>
        <w:t xml:space="preserve"> Statinio remontas</w:t>
      </w:r>
      <w:r w:rsidRPr="005367EF">
        <w:rPr>
          <w:lang w:val="lt-LT" w:eastAsia="lt-LT"/>
        </w:rPr>
        <w:t xml:space="preserve"> – statinio kapitalinis ar paprastasis remontas.</w:t>
      </w:r>
    </w:p>
    <w:p w14:paraId="52511E90" w14:textId="435C3984" w:rsidR="00D86CC9" w:rsidRPr="005367EF" w:rsidRDefault="00D86CC9" w:rsidP="00AB4C5A">
      <w:pPr>
        <w:widowControl w:val="0"/>
        <w:suppressAutoHyphens/>
        <w:ind w:firstLine="1134"/>
        <w:jc w:val="both"/>
        <w:rPr>
          <w:lang w:val="lt-LT" w:eastAsia="lt-LT"/>
        </w:rPr>
      </w:pPr>
      <w:r w:rsidRPr="005367EF">
        <w:rPr>
          <w:lang w:val="lt-LT" w:eastAsia="lt-LT"/>
        </w:rPr>
        <w:t>3.</w:t>
      </w:r>
      <w:r w:rsidR="005F4239">
        <w:rPr>
          <w:lang w:val="lt-LT" w:eastAsia="lt-LT"/>
        </w:rPr>
        <w:t>8</w:t>
      </w:r>
      <w:r w:rsidRPr="005367EF">
        <w:rPr>
          <w:lang w:val="lt-LT" w:eastAsia="lt-LT"/>
        </w:rPr>
        <w:t xml:space="preserve">. Kitos Taisyklėse vartojamos sąvokos atitinka Lietuvos Respublikos statybos įstatyme, Lietuvos Respublikos triukšmo valdymo įstatyme </w:t>
      </w:r>
      <w:r w:rsidRPr="005367EF">
        <w:rPr>
          <w:lang w:val="lt-LT"/>
        </w:rPr>
        <w:t xml:space="preserve">(toliau – Įstatymas) </w:t>
      </w:r>
      <w:r w:rsidRPr="005367EF">
        <w:rPr>
          <w:lang w:val="lt-LT" w:eastAsia="lt-LT"/>
        </w:rPr>
        <w:t>ir kituose teisės aktuose, reglamentuojančiuose triukšmo valdymą, vartojamas sąvokas.</w:t>
      </w:r>
    </w:p>
    <w:p w14:paraId="4525C7C2" w14:textId="77777777" w:rsidR="00310FE8" w:rsidRPr="005367EF" w:rsidRDefault="00310FE8" w:rsidP="00AB4C5A">
      <w:pPr>
        <w:widowControl w:val="0"/>
        <w:suppressAutoHyphens/>
        <w:rPr>
          <w:rFonts w:eastAsia="Calibri"/>
          <w:strike/>
          <w:lang w:val="lt-LT" w:eastAsia="lt-LT"/>
        </w:rPr>
      </w:pPr>
    </w:p>
    <w:p w14:paraId="782F9FD0" w14:textId="6235CDD1" w:rsidR="00D86CC9" w:rsidRPr="005367EF" w:rsidRDefault="00D86CC9" w:rsidP="00AB4C5A">
      <w:pPr>
        <w:widowControl w:val="0"/>
        <w:suppressAutoHyphens/>
        <w:jc w:val="center"/>
        <w:rPr>
          <w:b/>
          <w:shd w:val="clear" w:color="auto" w:fill="FFFFFF"/>
          <w:lang w:val="lt-LT" w:eastAsia="lt-LT"/>
        </w:rPr>
      </w:pPr>
      <w:r w:rsidRPr="005367EF">
        <w:rPr>
          <w:b/>
          <w:shd w:val="clear" w:color="auto" w:fill="FFFFFF"/>
          <w:lang w:val="lt-LT" w:eastAsia="lt-LT"/>
        </w:rPr>
        <w:t>II SKYRIUS</w:t>
      </w:r>
    </w:p>
    <w:p w14:paraId="6C982F97" w14:textId="060A7608" w:rsidR="00800A1E" w:rsidRPr="005367EF" w:rsidRDefault="00800A1E" w:rsidP="00AB4C5A">
      <w:pPr>
        <w:ind w:firstLine="720"/>
        <w:jc w:val="center"/>
        <w:rPr>
          <w:rFonts w:ascii="Palemonas" w:hAnsi="Palemonas" w:cs="Palemonas"/>
          <w:b/>
          <w:bCs/>
          <w:lang w:val="lt-LT" w:eastAsia="lt-LT"/>
        </w:rPr>
      </w:pPr>
      <w:r w:rsidRPr="005367EF">
        <w:rPr>
          <w:rFonts w:ascii="Palemonas" w:hAnsi="Palemonas" w:cs="Palemonas"/>
          <w:b/>
          <w:bCs/>
          <w:lang w:val="lt-LT" w:eastAsia="lt-LT"/>
        </w:rPr>
        <w:t xml:space="preserve"> PLANUOJAMŲ TIKRINTI TRIUKŠMO ŠALTINIŲ VALDYTOJŲ SĄRAŠO SUDARYMO KRITERIJAI</w:t>
      </w:r>
    </w:p>
    <w:p w14:paraId="2566968A" w14:textId="77777777" w:rsidR="00800A1E" w:rsidRPr="005367EF" w:rsidRDefault="00800A1E" w:rsidP="00AB4C5A">
      <w:pPr>
        <w:jc w:val="both"/>
        <w:rPr>
          <w:rFonts w:ascii="Palemonas" w:hAnsi="Palemonas" w:cs="Palemonas"/>
          <w:lang w:val="lt-LT" w:eastAsia="lt-LT"/>
        </w:rPr>
      </w:pPr>
    </w:p>
    <w:p w14:paraId="6BA9E826" w14:textId="77777777" w:rsidR="00800A1E" w:rsidRPr="005367EF" w:rsidRDefault="00800A1E" w:rsidP="00AB4C5A">
      <w:pPr>
        <w:ind w:firstLine="1134"/>
        <w:jc w:val="both"/>
        <w:rPr>
          <w:rFonts w:ascii="Palemonas" w:hAnsi="Palemonas" w:cs="Palemonas"/>
          <w:lang w:val="lt-LT" w:eastAsia="lt-LT"/>
        </w:rPr>
      </w:pPr>
      <w:r w:rsidRPr="005367EF">
        <w:rPr>
          <w:rFonts w:ascii="Palemonas" w:hAnsi="Palemonas" w:cs="Palemonas"/>
          <w:lang w:val="lt-LT" w:eastAsia="lt-LT"/>
        </w:rPr>
        <w:t>4. Sąrašas sudaromas, atsižvelgiant į tikrintinų triukšmo šaltinių valdytojų atrankos kriterijus:</w:t>
      </w:r>
    </w:p>
    <w:p w14:paraId="703BE699" w14:textId="77777777" w:rsidR="00800A1E" w:rsidRPr="005367EF" w:rsidRDefault="00800A1E" w:rsidP="00AB4C5A">
      <w:pPr>
        <w:ind w:firstLine="1134"/>
        <w:jc w:val="both"/>
        <w:rPr>
          <w:rFonts w:ascii="Palemonas" w:hAnsi="Palemonas" w:cs="Palemonas"/>
          <w:lang w:val="lt-LT" w:eastAsia="lt-LT"/>
        </w:rPr>
      </w:pPr>
      <w:r w:rsidRPr="005367EF">
        <w:rPr>
          <w:rFonts w:ascii="Palemonas" w:hAnsi="Palemonas" w:cs="Palemonas"/>
          <w:lang w:val="lt-LT" w:eastAsia="lt-LT"/>
        </w:rPr>
        <w:t>4.1. statybos darbų rūšį, darbų pobūdį;</w:t>
      </w:r>
    </w:p>
    <w:p w14:paraId="450A71E5" w14:textId="77777777" w:rsidR="00800A1E" w:rsidRPr="005367EF" w:rsidRDefault="00800A1E" w:rsidP="00AB4C5A">
      <w:pPr>
        <w:ind w:firstLine="1134"/>
        <w:jc w:val="both"/>
        <w:rPr>
          <w:rFonts w:ascii="Palemonas" w:hAnsi="Palemonas" w:cs="Palemonas"/>
          <w:lang w:val="lt-LT" w:eastAsia="lt-LT"/>
        </w:rPr>
      </w:pPr>
      <w:r w:rsidRPr="005367EF">
        <w:rPr>
          <w:rFonts w:ascii="Palemonas" w:hAnsi="Palemonas" w:cs="Palemonas"/>
          <w:lang w:val="lt-LT" w:eastAsia="lt-LT"/>
        </w:rPr>
        <w:t>4.2. numatomų statybos darbų terminus;</w:t>
      </w:r>
    </w:p>
    <w:p w14:paraId="3CC030D6" w14:textId="77777777" w:rsidR="00800A1E" w:rsidRPr="005367EF" w:rsidRDefault="00800A1E" w:rsidP="00AB4C5A">
      <w:pPr>
        <w:ind w:firstLine="1134"/>
        <w:jc w:val="both"/>
        <w:rPr>
          <w:rFonts w:ascii="Palemonas" w:hAnsi="Palemonas" w:cs="Palemonas"/>
          <w:lang w:val="lt-LT" w:eastAsia="lt-LT"/>
        </w:rPr>
      </w:pPr>
      <w:r w:rsidRPr="005367EF">
        <w:rPr>
          <w:rFonts w:ascii="Palemonas" w:hAnsi="Palemonas" w:cs="Palemonas"/>
          <w:lang w:val="lt-LT" w:eastAsia="lt-LT"/>
        </w:rPr>
        <w:t>4.3. numatomus naudoti triukšmo šaltinius;</w:t>
      </w:r>
    </w:p>
    <w:p w14:paraId="341E68FF" w14:textId="77777777" w:rsidR="00800A1E" w:rsidRPr="005367EF" w:rsidRDefault="00800A1E" w:rsidP="00AB4C5A">
      <w:pPr>
        <w:ind w:firstLine="1134"/>
        <w:jc w:val="both"/>
        <w:rPr>
          <w:rFonts w:ascii="Palemonas" w:hAnsi="Palemonas" w:cs="Palemonas"/>
          <w:lang w:val="lt-LT" w:eastAsia="lt-LT"/>
        </w:rPr>
      </w:pPr>
      <w:r w:rsidRPr="005367EF">
        <w:rPr>
          <w:rFonts w:ascii="Palemonas" w:hAnsi="Palemonas" w:cs="Palemonas"/>
          <w:lang w:val="lt-LT" w:eastAsia="lt-LT"/>
        </w:rPr>
        <w:t>4.4. planuojamą triukšmo trukmę per leistiną dirbti laiką.</w:t>
      </w:r>
    </w:p>
    <w:p w14:paraId="7EA049AD" w14:textId="07B37F26" w:rsidR="00B06D43" w:rsidRPr="005367EF" w:rsidRDefault="00B06D43" w:rsidP="00AB4C5A">
      <w:pPr>
        <w:widowControl w:val="0"/>
        <w:suppressAutoHyphens/>
        <w:ind w:firstLine="1134"/>
        <w:jc w:val="both"/>
        <w:rPr>
          <w:lang w:val="lt-LT"/>
        </w:rPr>
      </w:pPr>
      <w:r w:rsidRPr="005367EF">
        <w:rPr>
          <w:rFonts w:ascii="Palemonas" w:hAnsi="Palemonas" w:cs="Palemonas"/>
          <w:lang w:val="lt-LT" w:eastAsia="lt-LT"/>
        </w:rPr>
        <w:t xml:space="preserve">5. </w:t>
      </w:r>
      <w:r w:rsidR="003635F3" w:rsidRPr="005367EF">
        <w:rPr>
          <w:lang w:val="lt-LT"/>
        </w:rPr>
        <w:t xml:space="preserve">Savivaldybės administracijos </w:t>
      </w:r>
      <w:r w:rsidR="008911BA" w:rsidRPr="005367EF">
        <w:rPr>
          <w:lang w:val="lt-LT"/>
        </w:rPr>
        <w:t>Bendrasis ir viešosios tvarkos</w:t>
      </w:r>
      <w:r w:rsidR="003635F3" w:rsidRPr="005367EF">
        <w:rPr>
          <w:lang w:val="lt-LT"/>
        </w:rPr>
        <w:t xml:space="preserve"> skyrius</w:t>
      </w:r>
      <w:r w:rsidR="000D47A3" w:rsidRPr="005367EF">
        <w:rPr>
          <w:lang w:val="lt-LT"/>
        </w:rPr>
        <w:t xml:space="preserve"> (toliau – Skyrius)</w:t>
      </w:r>
      <w:r w:rsidR="003635F3" w:rsidRPr="005367EF">
        <w:rPr>
          <w:lang w:val="lt-LT"/>
        </w:rPr>
        <w:t>,</w:t>
      </w:r>
      <w:r w:rsidR="003635F3" w:rsidRPr="005367EF">
        <w:rPr>
          <w:lang w:val="lt-LT" w:eastAsia="lt-LT"/>
        </w:rPr>
        <w:t xml:space="preserve"> atsižvelgdamas į</w:t>
      </w:r>
      <w:r w:rsidR="003635F3" w:rsidRPr="005367EF">
        <w:rPr>
          <w:rFonts w:eastAsia="Calibri"/>
          <w:lang w:val="lt-LT" w:eastAsia="lt-LT"/>
        </w:rPr>
        <w:t xml:space="preserve"> Taisyklių </w:t>
      </w:r>
      <w:r w:rsidR="003635F3" w:rsidRPr="005367EF">
        <w:rPr>
          <w:lang w:val="lt-LT" w:eastAsia="lt-LT"/>
        </w:rPr>
        <w:t xml:space="preserve">4 punkte nurodytus </w:t>
      </w:r>
      <w:r w:rsidR="003635F3" w:rsidRPr="005367EF">
        <w:rPr>
          <w:rFonts w:eastAsia="Calibri"/>
          <w:lang w:val="lt-LT" w:eastAsia="lt-LT"/>
        </w:rPr>
        <w:t>atrankos kriterijus,</w:t>
      </w:r>
      <w:r w:rsidR="003635F3" w:rsidRPr="005367EF">
        <w:rPr>
          <w:lang w:val="lt-LT" w:eastAsia="lt-LT"/>
        </w:rPr>
        <w:t xml:space="preserve"> sudaro Sąrašą.</w:t>
      </w:r>
    </w:p>
    <w:p w14:paraId="7653E807" w14:textId="79F6140D" w:rsidR="00D86CC9" w:rsidRPr="005367EF" w:rsidRDefault="003635F3" w:rsidP="00AB4C5A">
      <w:pPr>
        <w:widowControl w:val="0"/>
        <w:suppressAutoHyphens/>
        <w:ind w:firstLine="1134"/>
        <w:jc w:val="both"/>
        <w:rPr>
          <w:lang w:val="lt-LT" w:eastAsia="lt-LT"/>
        </w:rPr>
      </w:pPr>
      <w:r w:rsidRPr="005367EF">
        <w:rPr>
          <w:lang w:val="lt-LT" w:eastAsia="lt-LT"/>
        </w:rPr>
        <w:t>6</w:t>
      </w:r>
      <w:r w:rsidR="00D86CC9" w:rsidRPr="005367EF">
        <w:rPr>
          <w:lang w:val="lt-LT" w:eastAsia="lt-LT"/>
        </w:rPr>
        <w:t>. Sąraš</w:t>
      </w:r>
      <w:r w:rsidR="0084413C" w:rsidRPr="005367EF">
        <w:rPr>
          <w:lang w:val="lt-LT" w:eastAsia="lt-LT"/>
        </w:rPr>
        <w:t>ai sudaromi</w:t>
      </w:r>
      <w:r w:rsidR="00D86CC9" w:rsidRPr="005367EF">
        <w:rPr>
          <w:lang w:val="lt-LT" w:eastAsia="lt-LT"/>
        </w:rPr>
        <w:t xml:space="preserve"> </w:t>
      </w:r>
      <w:r w:rsidR="00CD4AD4" w:rsidRPr="005367EF">
        <w:rPr>
          <w:lang w:val="lt-LT" w:eastAsia="lt-LT"/>
        </w:rPr>
        <w:t xml:space="preserve">atsižvelgiant į triukšmo šaltinių valdytojų pranešimuose apie </w:t>
      </w:r>
      <w:r w:rsidR="00CD4AD4" w:rsidRPr="005367EF">
        <w:rPr>
          <w:lang w:val="lt-LT" w:eastAsia="lt-LT"/>
        </w:rPr>
        <w:lastRenderedPageBreak/>
        <w:t xml:space="preserve">planuojamus statybos, remonto, montavimo darbus (toliau – Pranešimas) pateiktą informaciją: </w:t>
      </w:r>
      <w:r w:rsidR="00D86CC9" w:rsidRPr="005367EF">
        <w:rPr>
          <w:lang w:val="lt-LT"/>
        </w:rPr>
        <w:t xml:space="preserve"> Pranešimo gavimo data ir registracijos numeris, planuojamų darbų adresas (gatvės pavadinimas, namo ir buto adresas), planuojamų darbų pradžios ir pabaigos data.</w:t>
      </w:r>
    </w:p>
    <w:p w14:paraId="39A5D334" w14:textId="77777777" w:rsidR="003635F3" w:rsidRPr="005367EF" w:rsidRDefault="003635F3" w:rsidP="00AB4C5A">
      <w:pPr>
        <w:widowControl w:val="0"/>
        <w:suppressAutoHyphens/>
        <w:jc w:val="center"/>
        <w:rPr>
          <w:b/>
          <w:shd w:val="clear" w:color="auto" w:fill="FFFFFF"/>
          <w:lang w:val="lt-LT" w:eastAsia="lt-LT"/>
        </w:rPr>
      </w:pPr>
    </w:p>
    <w:p w14:paraId="3BA02A6A" w14:textId="6A397762" w:rsidR="00D86CC9" w:rsidRPr="005367EF" w:rsidRDefault="00D86CC9" w:rsidP="00AB4C5A">
      <w:pPr>
        <w:widowControl w:val="0"/>
        <w:suppressAutoHyphens/>
        <w:jc w:val="center"/>
        <w:rPr>
          <w:b/>
          <w:shd w:val="clear" w:color="auto" w:fill="FFFFFF"/>
          <w:lang w:val="lt-LT" w:eastAsia="lt-LT"/>
        </w:rPr>
      </w:pPr>
      <w:r w:rsidRPr="005367EF">
        <w:rPr>
          <w:b/>
          <w:shd w:val="clear" w:color="auto" w:fill="FFFFFF"/>
          <w:lang w:val="lt-LT" w:eastAsia="lt-LT"/>
        </w:rPr>
        <w:t>III SKYRIUS</w:t>
      </w:r>
    </w:p>
    <w:p w14:paraId="0A87FD27" w14:textId="607912EB" w:rsidR="00D86CC9" w:rsidRPr="005367EF" w:rsidRDefault="00D86CC9" w:rsidP="00AB4C5A">
      <w:pPr>
        <w:widowControl w:val="0"/>
        <w:suppressAutoHyphens/>
        <w:jc w:val="center"/>
        <w:rPr>
          <w:rFonts w:eastAsia="Calibri"/>
          <w:lang w:val="lt-LT" w:eastAsia="lt-LT"/>
        </w:rPr>
      </w:pPr>
      <w:r w:rsidRPr="005367EF">
        <w:rPr>
          <w:rFonts w:eastAsia="Calibri"/>
          <w:b/>
          <w:bCs/>
          <w:lang w:val="lt-LT" w:eastAsia="lt-LT"/>
        </w:rPr>
        <w:t xml:space="preserve">PLANINIŲ PATIKRINIMŲ ATLIKIMO TVARKA </w:t>
      </w:r>
      <w:r w:rsidR="001616A4">
        <w:rPr>
          <w:rFonts w:eastAsia="Calibri"/>
          <w:b/>
          <w:bCs/>
          <w:lang w:val="lt-LT" w:eastAsia="lt-LT"/>
        </w:rPr>
        <w:t>IR TRUKMĖ</w:t>
      </w:r>
    </w:p>
    <w:p w14:paraId="1E077013" w14:textId="77777777" w:rsidR="00D86CC9" w:rsidRPr="005367EF" w:rsidRDefault="00D86CC9" w:rsidP="00AB4C5A">
      <w:pPr>
        <w:widowControl w:val="0"/>
        <w:suppressAutoHyphens/>
        <w:ind w:firstLine="851"/>
        <w:jc w:val="both"/>
        <w:rPr>
          <w:lang w:val="lt-LT" w:eastAsia="lt-LT"/>
        </w:rPr>
      </w:pPr>
    </w:p>
    <w:p w14:paraId="4AD0A326" w14:textId="7BC71801" w:rsidR="004B174E" w:rsidRPr="005367EF" w:rsidRDefault="004B174E" w:rsidP="00AB4C5A">
      <w:pPr>
        <w:ind w:firstLine="1134"/>
        <w:jc w:val="both"/>
        <w:rPr>
          <w:rFonts w:ascii="Palemonas" w:hAnsi="Palemonas" w:cs="Palemonas"/>
          <w:lang w:val="lt-LT" w:eastAsia="lt-LT"/>
        </w:rPr>
      </w:pPr>
      <w:r w:rsidRPr="005367EF">
        <w:rPr>
          <w:rFonts w:ascii="Palemonas" w:hAnsi="Palemonas" w:cs="Palemonas"/>
          <w:lang w:val="lt-LT" w:eastAsia="lt-LT"/>
        </w:rPr>
        <w:t xml:space="preserve">7. Triukšmo šaltinių valdytojai, planuojantys statybos darbus Savivaldybės </w:t>
      </w:r>
      <w:r w:rsidRPr="005367EF">
        <w:rPr>
          <w:lang w:val="lt-LT"/>
        </w:rPr>
        <w:t>gyvenamosiose patalpose ir gyvenamosiose teritorijose</w:t>
      </w:r>
      <w:r w:rsidRPr="005367EF">
        <w:rPr>
          <w:rFonts w:ascii="Palemonas" w:hAnsi="Palemonas" w:cs="Palemonas"/>
          <w:lang w:val="lt-LT" w:eastAsia="lt-LT"/>
        </w:rPr>
        <w:t xml:space="preserve">, privalo ne vėliau kaip prieš 7 kalendorines dienas iki šių darbų pradžios </w:t>
      </w:r>
      <w:r w:rsidR="00F81EF3" w:rsidRPr="005367EF">
        <w:rPr>
          <w:rFonts w:ascii="Palemonas" w:hAnsi="Palemonas" w:cs="Palemonas"/>
          <w:lang w:val="lt-LT" w:eastAsia="lt-LT"/>
        </w:rPr>
        <w:t xml:space="preserve">Skyriui </w:t>
      </w:r>
      <w:r w:rsidRPr="005367EF">
        <w:rPr>
          <w:rFonts w:ascii="Palemonas" w:hAnsi="Palemonas" w:cs="Palemonas"/>
          <w:lang w:val="lt-LT" w:eastAsia="lt-LT"/>
        </w:rPr>
        <w:t>pateikti pranešimą (</w:t>
      </w:r>
      <w:r w:rsidR="000846A7" w:rsidRPr="005367EF">
        <w:rPr>
          <w:rFonts w:ascii="Palemonas" w:hAnsi="Palemonas" w:cs="Palemonas"/>
          <w:lang w:val="lt-LT" w:eastAsia="lt-LT"/>
        </w:rPr>
        <w:t>1 priedas)</w:t>
      </w:r>
      <w:r w:rsidRPr="005367EF">
        <w:rPr>
          <w:rFonts w:ascii="Palemonas" w:hAnsi="Palemonas" w:cs="Palemonas"/>
          <w:lang w:val="lt-LT" w:eastAsia="lt-LT"/>
        </w:rPr>
        <w:t>, kuriame turi būti nurodyta:</w:t>
      </w:r>
    </w:p>
    <w:p w14:paraId="410FBF59" w14:textId="6DD929E2" w:rsidR="004B174E" w:rsidRPr="005367EF" w:rsidRDefault="000F73D5" w:rsidP="00AB4C5A">
      <w:pPr>
        <w:ind w:firstLine="1134"/>
        <w:jc w:val="both"/>
        <w:rPr>
          <w:lang w:val="lt-LT" w:eastAsia="lt-LT"/>
        </w:rPr>
      </w:pPr>
      <w:r w:rsidRPr="005367EF">
        <w:rPr>
          <w:lang w:val="lt-LT" w:eastAsia="lt-LT"/>
        </w:rPr>
        <w:t>7</w:t>
      </w:r>
      <w:r w:rsidR="004B174E" w:rsidRPr="005367EF">
        <w:rPr>
          <w:lang w:val="lt-LT" w:eastAsia="lt-LT"/>
        </w:rPr>
        <w:t>.1. triukšmo šaltinių naudojimo vieta (adresas);</w:t>
      </w:r>
    </w:p>
    <w:p w14:paraId="142C8B4E" w14:textId="19CDD99A" w:rsidR="004B174E" w:rsidRPr="005367EF" w:rsidRDefault="000F73D5" w:rsidP="00AB4C5A">
      <w:pPr>
        <w:ind w:firstLine="1134"/>
        <w:jc w:val="both"/>
        <w:rPr>
          <w:lang w:val="lt-LT" w:eastAsia="lt-LT"/>
        </w:rPr>
      </w:pPr>
      <w:r w:rsidRPr="005367EF">
        <w:rPr>
          <w:lang w:val="lt-LT" w:eastAsia="lt-LT"/>
        </w:rPr>
        <w:t>7</w:t>
      </w:r>
      <w:r w:rsidR="004B174E" w:rsidRPr="005367EF">
        <w:rPr>
          <w:lang w:val="lt-LT" w:eastAsia="lt-LT"/>
        </w:rPr>
        <w:t>.2. darbų atlikimo laikotarpis;</w:t>
      </w:r>
    </w:p>
    <w:p w14:paraId="0BE8FE3D" w14:textId="6CED2533" w:rsidR="004B174E" w:rsidRPr="005367EF" w:rsidRDefault="000F73D5" w:rsidP="00AB4C5A">
      <w:pPr>
        <w:ind w:firstLine="1134"/>
        <w:jc w:val="both"/>
        <w:rPr>
          <w:lang w:val="lt-LT" w:eastAsia="lt-LT"/>
        </w:rPr>
      </w:pPr>
      <w:r w:rsidRPr="005367EF">
        <w:rPr>
          <w:lang w:val="lt-LT" w:eastAsia="lt-LT"/>
        </w:rPr>
        <w:t>7</w:t>
      </w:r>
      <w:r w:rsidR="004B174E" w:rsidRPr="005367EF">
        <w:rPr>
          <w:lang w:val="lt-LT" w:eastAsia="lt-LT"/>
        </w:rPr>
        <w:t>.3. planuojamas triukšmo lygis;</w:t>
      </w:r>
    </w:p>
    <w:p w14:paraId="046E27E8" w14:textId="3791D7F6" w:rsidR="004B174E" w:rsidRPr="005367EF" w:rsidRDefault="000F73D5" w:rsidP="00AB4C5A">
      <w:pPr>
        <w:ind w:firstLine="1134"/>
        <w:jc w:val="both"/>
        <w:rPr>
          <w:lang w:val="lt-LT" w:eastAsia="lt-LT"/>
        </w:rPr>
      </w:pPr>
      <w:r w:rsidRPr="005367EF">
        <w:rPr>
          <w:lang w:val="lt-LT" w:eastAsia="lt-LT"/>
        </w:rPr>
        <w:t>7</w:t>
      </w:r>
      <w:r w:rsidR="004B174E" w:rsidRPr="005367EF">
        <w:rPr>
          <w:lang w:val="lt-LT" w:eastAsia="lt-LT"/>
        </w:rPr>
        <w:t>.4. planuojama triukšmo trukmė per parą;</w:t>
      </w:r>
    </w:p>
    <w:p w14:paraId="10FD962C" w14:textId="10635145" w:rsidR="004B174E" w:rsidRPr="005367EF" w:rsidRDefault="000F73D5" w:rsidP="00AB4C5A">
      <w:pPr>
        <w:ind w:firstLine="1134"/>
        <w:jc w:val="both"/>
        <w:rPr>
          <w:lang w:val="lt-LT" w:eastAsia="lt-LT"/>
        </w:rPr>
      </w:pPr>
      <w:r w:rsidRPr="005367EF">
        <w:rPr>
          <w:lang w:val="lt-LT" w:eastAsia="lt-LT"/>
        </w:rPr>
        <w:t>7</w:t>
      </w:r>
      <w:r w:rsidR="004B174E" w:rsidRPr="005367EF">
        <w:rPr>
          <w:lang w:val="lt-LT" w:eastAsia="lt-LT"/>
        </w:rPr>
        <w:t xml:space="preserve">.5. </w:t>
      </w:r>
      <w:r w:rsidR="004B174E" w:rsidRPr="005367EF">
        <w:rPr>
          <w:lang w:val="lt-LT"/>
        </w:rPr>
        <w:t>triukšmo mažinimo priemonės.</w:t>
      </w:r>
    </w:p>
    <w:p w14:paraId="6B76D3DF" w14:textId="44F36B28" w:rsidR="004B174E" w:rsidRPr="005367EF" w:rsidRDefault="000F73D5" w:rsidP="00AB4C5A">
      <w:pPr>
        <w:ind w:firstLine="1134"/>
        <w:jc w:val="both"/>
        <w:rPr>
          <w:rFonts w:ascii="Palemonas" w:hAnsi="Palemonas" w:cs="Palemonas"/>
          <w:lang w:val="lt-LT" w:eastAsia="lt-LT"/>
        </w:rPr>
      </w:pPr>
      <w:r w:rsidRPr="005367EF">
        <w:rPr>
          <w:rFonts w:ascii="Palemonas" w:hAnsi="Palemonas" w:cs="Palemonas"/>
          <w:lang w:val="lt-LT" w:eastAsia="lt-LT"/>
        </w:rPr>
        <w:t>8</w:t>
      </w:r>
      <w:r w:rsidR="004B174E" w:rsidRPr="005367EF">
        <w:rPr>
          <w:rFonts w:ascii="Palemonas" w:hAnsi="Palemonas" w:cs="Palemonas"/>
          <w:lang w:val="lt-LT" w:eastAsia="lt-LT"/>
        </w:rPr>
        <w:t xml:space="preserve">. Nepateikus Taisyklių </w:t>
      </w:r>
      <w:r w:rsidRPr="005367EF">
        <w:rPr>
          <w:rFonts w:ascii="Palemonas" w:hAnsi="Palemonas" w:cs="Palemonas"/>
          <w:lang w:val="lt-LT" w:eastAsia="lt-LT"/>
        </w:rPr>
        <w:t>7</w:t>
      </w:r>
      <w:r w:rsidR="004B174E" w:rsidRPr="005367EF">
        <w:rPr>
          <w:rFonts w:ascii="Palemonas" w:hAnsi="Palemonas" w:cs="Palemonas"/>
          <w:lang w:val="lt-LT" w:eastAsia="lt-LT"/>
        </w:rPr>
        <w:t xml:space="preserve"> punkte nurodyto pranešimo, darbai negali būti pradėti, o jau pradėti darbai turi būti nedelsiant nutraukti.</w:t>
      </w:r>
    </w:p>
    <w:p w14:paraId="48AB1390" w14:textId="76335893" w:rsidR="004B174E" w:rsidRPr="005367EF" w:rsidRDefault="00C83245" w:rsidP="00AB4C5A">
      <w:pPr>
        <w:tabs>
          <w:tab w:val="left" w:pos="1134"/>
        </w:tabs>
        <w:ind w:firstLine="1134"/>
        <w:jc w:val="both"/>
        <w:rPr>
          <w:rFonts w:ascii="Palemonas" w:hAnsi="Palemonas" w:cs="Palemonas"/>
          <w:lang w:val="lt-LT" w:eastAsia="lt-LT"/>
        </w:rPr>
      </w:pPr>
      <w:r w:rsidRPr="005367EF">
        <w:rPr>
          <w:rFonts w:ascii="Palemonas" w:hAnsi="Palemonas" w:cs="Palemonas"/>
          <w:lang w:val="lt-LT" w:eastAsia="lt-LT"/>
        </w:rPr>
        <w:t>9</w:t>
      </w:r>
      <w:r w:rsidR="004B174E" w:rsidRPr="005367EF">
        <w:rPr>
          <w:rFonts w:ascii="Palemonas" w:hAnsi="Palemonas" w:cs="Palemonas"/>
          <w:lang w:val="lt-LT" w:eastAsia="lt-LT"/>
        </w:rPr>
        <w:t xml:space="preserve">. Gavę Taisyklių </w:t>
      </w:r>
      <w:r w:rsidRPr="005367EF">
        <w:rPr>
          <w:rFonts w:ascii="Palemonas" w:hAnsi="Palemonas" w:cs="Palemonas"/>
          <w:lang w:val="lt-LT" w:eastAsia="lt-LT"/>
        </w:rPr>
        <w:t>7</w:t>
      </w:r>
      <w:r w:rsidR="004B174E" w:rsidRPr="005367EF">
        <w:rPr>
          <w:rFonts w:ascii="Palemonas" w:hAnsi="Palemonas" w:cs="Palemonas"/>
          <w:lang w:val="lt-LT" w:eastAsia="lt-LT"/>
        </w:rPr>
        <w:t xml:space="preserve"> punkte nurodytą pranešimą, </w:t>
      </w:r>
      <w:r w:rsidR="000D47A3" w:rsidRPr="005367EF">
        <w:rPr>
          <w:rFonts w:ascii="Palemonas" w:hAnsi="Palemonas" w:cs="Palemonas"/>
          <w:lang w:val="lt-LT" w:eastAsia="lt-LT"/>
        </w:rPr>
        <w:t>S</w:t>
      </w:r>
      <w:r w:rsidR="00C62947" w:rsidRPr="005367EF">
        <w:rPr>
          <w:rFonts w:ascii="Palemonas" w:hAnsi="Palemonas" w:cs="Palemonas"/>
          <w:lang w:val="lt-LT" w:eastAsia="lt-LT"/>
        </w:rPr>
        <w:t>kyriaus speciali</w:t>
      </w:r>
      <w:r w:rsidR="00AC7396" w:rsidRPr="005367EF">
        <w:rPr>
          <w:rFonts w:ascii="Palemonas" w:hAnsi="Palemonas" w:cs="Palemonas"/>
          <w:lang w:val="lt-LT" w:eastAsia="lt-LT"/>
        </w:rPr>
        <w:t>s</w:t>
      </w:r>
      <w:r w:rsidR="00C62947" w:rsidRPr="005367EF">
        <w:rPr>
          <w:rFonts w:ascii="Palemonas" w:hAnsi="Palemonas" w:cs="Palemonas"/>
          <w:lang w:val="lt-LT" w:eastAsia="lt-LT"/>
        </w:rPr>
        <w:t>tai (toliau</w:t>
      </w:r>
      <w:r w:rsidR="000D47A3" w:rsidRPr="005367EF">
        <w:rPr>
          <w:rFonts w:ascii="Palemonas" w:hAnsi="Palemonas" w:cs="Palemonas"/>
          <w:lang w:val="lt-LT" w:eastAsia="lt-LT"/>
        </w:rPr>
        <w:t xml:space="preserve"> </w:t>
      </w:r>
      <w:r w:rsidR="000D47A3" w:rsidRPr="005367EF">
        <w:rPr>
          <w:lang w:val="lt-LT"/>
        </w:rPr>
        <w:t>–</w:t>
      </w:r>
      <w:r w:rsidR="000D47A3" w:rsidRPr="005367EF">
        <w:rPr>
          <w:rFonts w:ascii="Palemonas" w:hAnsi="Palemonas" w:cs="Palemonas"/>
          <w:lang w:val="lt-LT" w:eastAsia="lt-LT"/>
        </w:rPr>
        <w:t xml:space="preserve"> </w:t>
      </w:r>
      <w:r w:rsidR="00C62947" w:rsidRPr="005367EF">
        <w:rPr>
          <w:rFonts w:ascii="Palemonas" w:hAnsi="Palemonas" w:cs="Palemonas"/>
          <w:lang w:val="lt-LT" w:eastAsia="lt-LT"/>
        </w:rPr>
        <w:t>specialistai)</w:t>
      </w:r>
      <w:r w:rsidR="004B174E" w:rsidRPr="005367EF">
        <w:rPr>
          <w:rFonts w:ascii="Palemonas" w:hAnsi="Palemonas" w:cs="Palemonas"/>
          <w:lang w:val="lt-LT" w:eastAsia="lt-LT"/>
        </w:rPr>
        <w:t xml:space="preserve"> įvertina:</w:t>
      </w:r>
    </w:p>
    <w:p w14:paraId="661A5766" w14:textId="4538B219" w:rsidR="004B174E" w:rsidRPr="005367EF" w:rsidRDefault="00B32986" w:rsidP="00AB4C5A">
      <w:pPr>
        <w:ind w:firstLine="1134"/>
        <w:jc w:val="both"/>
        <w:rPr>
          <w:rFonts w:ascii="Palemonas" w:hAnsi="Palemonas" w:cs="Palemonas"/>
          <w:lang w:val="lt-LT" w:eastAsia="lt-LT"/>
        </w:rPr>
      </w:pPr>
      <w:r w:rsidRPr="005367EF">
        <w:rPr>
          <w:rFonts w:ascii="Palemonas" w:hAnsi="Palemonas" w:cs="Palemonas"/>
          <w:lang w:val="lt-LT" w:eastAsia="lt-LT"/>
        </w:rPr>
        <w:t>9</w:t>
      </w:r>
      <w:r w:rsidR="004B174E" w:rsidRPr="005367EF">
        <w:rPr>
          <w:rFonts w:ascii="Palemonas" w:hAnsi="Palemonas" w:cs="Palemonas"/>
          <w:lang w:val="lt-LT" w:eastAsia="lt-LT"/>
        </w:rPr>
        <w:t xml:space="preserve">.1. ar pranešime nurodytas planuojamų statybos darbų laikas atitinka </w:t>
      </w:r>
      <w:r w:rsidRPr="005367EF">
        <w:rPr>
          <w:rFonts w:ascii="Palemonas" w:hAnsi="Palemonas" w:cs="Palemonas"/>
          <w:lang w:val="lt-LT" w:eastAsia="lt-LT"/>
        </w:rPr>
        <w:t>S</w:t>
      </w:r>
      <w:r w:rsidR="004B174E" w:rsidRPr="005367EF">
        <w:rPr>
          <w:rFonts w:ascii="Palemonas" w:hAnsi="Palemonas" w:cs="Palemonas"/>
          <w:lang w:val="lt-LT" w:eastAsia="lt-LT"/>
        </w:rPr>
        <w:t>avivaldybės administracijos direktoriaus nustatyto statybos darbų pradžios ir pabaigos laiko reikalavimus;</w:t>
      </w:r>
    </w:p>
    <w:p w14:paraId="1B97C6F6" w14:textId="20CFE291" w:rsidR="004B174E" w:rsidRPr="005367EF" w:rsidRDefault="00B32986" w:rsidP="00AB4C5A">
      <w:pPr>
        <w:ind w:firstLine="1134"/>
        <w:jc w:val="both"/>
        <w:rPr>
          <w:rFonts w:ascii="Palemonas" w:hAnsi="Palemonas" w:cs="Palemonas"/>
          <w:lang w:val="lt-LT" w:eastAsia="lt-LT"/>
        </w:rPr>
      </w:pPr>
      <w:r w:rsidRPr="005367EF">
        <w:rPr>
          <w:rFonts w:ascii="Palemonas" w:hAnsi="Palemonas" w:cs="Palemonas"/>
          <w:lang w:val="lt-LT" w:eastAsia="lt-LT"/>
        </w:rPr>
        <w:t>9</w:t>
      </w:r>
      <w:r w:rsidR="004B174E" w:rsidRPr="005367EF">
        <w:rPr>
          <w:rFonts w:ascii="Palemonas" w:hAnsi="Palemonas" w:cs="Palemonas"/>
          <w:lang w:val="lt-LT" w:eastAsia="lt-LT"/>
        </w:rPr>
        <w:t>.2. ar pranešime pateikta Lietuvos Respublikos triukšmo valdymo įstatymo 14 straipsnio 2 dalyje nurodyta informacija.</w:t>
      </w:r>
    </w:p>
    <w:p w14:paraId="28B89C37" w14:textId="2E72321F" w:rsidR="004B174E" w:rsidRPr="005367EF" w:rsidRDefault="00FA5800" w:rsidP="00AB4C5A">
      <w:pPr>
        <w:ind w:firstLine="1134"/>
        <w:jc w:val="both"/>
        <w:rPr>
          <w:rFonts w:ascii="Palemonas" w:hAnsi="Palemonas" w:cs="Palemonas"/>
          <w:lang w:val="lt-LT" w:eastAsia="lt-LT"/>
        </w:rPr>
      </w:pPr>
      <w:r w:rsidRPr="005367EF">
        <w:rPr>
          <w:rFonts w:ascii="Palemonas" w:hAnsi="Palemonas" w:cs="Palemonas"/>
          <w:lang w:val="lt-LT" w:eastAsia="lt-LT"/>
        </w:rPr>
        <w:t>10</w:t>
      </w:r>
      <w:r w:rsidR="004B174E" w:rsidRPr="005367EF">
        <w:rPr>
          <w:rFonts w:ascii="Palemonas" w:hAnsi="Palemonas" w:cs="Palemonas"/>
          <w:lang w:val="lt-LT" w:eastAsia="lt-LT"/>
        </w:rPr>
        <w:t xml:space="preserve">. </w:t>
      </w:r>
      <w:r w:rsidRPr="005367EF">
        <w:rPr>
          <w:rFonts w:ascii="Palemonas" w:hAnsi="Palemonas" w:cs="Palemonas"/>
          <w:lang w:val="lt-LT" w:eastAsia="lt-LT"/>
        </w:rPr>
        <w:t>S</w:t>
      </w:r>
      <w:r w:rsidR="004B174E" w:rsidRPr="005367EF">
        <w:rPr>
          <w:rFonts w:ascii="Palemonas" w:hAnsi="Palemonas" w:cs="Palemonas"/>
          <w:lang w:val="lt-LT" w:eastAsia="lt-LT"/>
        </w:rPr>
        <w:t xml:space="preserve">pecialistai, nustatę pranešimo apie planuojamus statybos darbus trūkumus, ne vėliau kaip per 5 darbo dienas nuo Taisyklių </w:t>
      </w:r>
      <w:r w:rsidRPr="005367EF">
        <w:rPr>
          <w:rFonts w:ascii="Palemonas" w:hAnsi="Palemonas" w:cs="Palemonas"/>
          <w:lang w:val="lt-LT" w:eastAsia="lt-LT"/>
        </w:rPr>
        <w:t>7</w:t>
      </w:r>
      <w:r w:rsidR="004B174E" w:rsidRPr="005367EF">
        <w:rPr>
          <w:rFonts w:ascii="Palemonas" w:hAnsi="Palemonas" w:cs="Palemonas"/>
          <w:lang w:val="lt-LT" w:eastAsia="lt-LT"/>
        </w:rPr>
        <w:t xml:space="preserve"> punkte nurodyto pranešimo pateikimo turi kreiptis į pranešimą pateikusius asmenis, prašydami ne vėliau kaip per 5 darbo dienas nuo triukšmo šaltinių valdytojų informavimo apie nustatytus trūkumus patikslinti ar pateikti trūkstamą informaciją.</w:t>
      </w:r>
    </w:p>
    <w:p w14:paraId="7DC3454D" w14:textId="220A9BB0" w:rsidR="004B174E" w:rsidRPr="005367EF" w:rsidRDefault="004B174E" w:rsidP="00AB4C5A">
      <w:pPr>
        <w:ind w:firstLine="1134"/>
        <w:jc w:val="both"/>
        <w:rPr>
          <w:rFonts w:ascii="Palemonas" w:hAnsi="Palemonas" w:cs="Palemonas"/>
          <w:lang w:val="lt-LT" w:eastAsia="lt-LT"/>
        </w:rPr>
      </w:pPr>
      <w:r w:rsidRPr="005367EF">
        <w:rPr>
          <w:rFonts w:ascii="Palemonas" w:hAnsi="Palemonas" w:cs="Palemonas"/>
          <w:lang w:val="lt-LT" w:eastAsia="lt-LT"/>
        </w:rPr>
        <w:t>11. Patikrinimus pagal</w:t>
      </w:r>
      <w:r w:rsidR="00FA5800" w:rsidRPr="005367EF">
        <w:rPr>
          <w:rFonts w:ascii="Palemonas" w:hAnsi="Palemonas" w:cs="Palemonas"/>
          <w:lang w:val="lt-LT" w:eastAsia="lt-LT"/>
        </w:rPr>
        <w:t xml:space="preserve"> planuojamų tikrinti </w:t>
      </w:r>
      <w:r w:rsidRPr="005367EF">
        <w:rPr>
          <w:rFonts w:ascii="Palemonas" w:hAnsi="Palemonas" w:cs="Palemonas"/>
          <w:lang w:val="lt-LT" w:eastAsia="lt-LT"/>
        </w:rPr>
        <w:t xml:space="preserve">triukšmo šaltinių valdytojų sąrašą atlieka </w:t>
      </w:r>
      <w:r w:rsidR="00FA5800" w:rsidRPr="005367EF">
        <w:rPr>
          <w:rFonts w:ascii="Palemonas" w:hAnsi="Palemonas" w:cs="Palemonas"/>
          <w:lang w:val="lt-LT" w:eastAsia="lt-LT"/>
        </w:rPr>
        <w:t>spec</w:t>
      </w:r>
      <w:r w:rsidRPr="005367EF">
        <w:rPr>
          <w:rFonts w:ascii="Palemonas" w:hAnsi="Palemonas" w:cs="Palemonas"/>
          <w:lang w:val="lt-LT" w:eastAsia="lt-LT"/>
        </w:rPr>
        <w:t>ialistai.</w:t>
      </w:r>
    </w:p>
    <w:p w14:paraId="47468DB0" w14:textId="435273D7" w:rsidR="004B174E" w:rsidRPr="005367EF" w:rsidRDefault="004B174E" w:rsidP="00AB4C5A">
      <w:pPr>
        <w:ind w:firstLine="1134"/>
        <w:jc w:val="both"/>
        <w:rPr>
          <w:rFonts w:ascii="Palemonas" w:hAnsi="Palemonas" w:cs="Palemonas"/>
          <w:lang w:val="lt-LT" w:eastAsia="lt-LT"/>
        </w:rPr>
      </w:pPr>
      <w:r w:rsidRPr="005367EF">
        <w:rPr>
          <w:rFonts w:ascii="Palemonas" w:hAnsi="Palemonas" w:cs="Palemonas"/>
          <w:lang w:val="lt-LT" w:eastAsia="lt-LT"/>
        </w:rPr>
        <w:t xml:space="preserve">12. </w:t>
      </w:r>
      <w:r w:rsidR="00FA5800" w:rsidRPr="005367EF">
        <w:rPr>
          <w:rFonts w:ascii="Palemonas" w:hAnsi="Palemonas" w:cs="Palemonas"/>
          <w:lang w:val="lt-LT" w:eastAsia="lt-LT"/>
        </w:rPr>
        <w:t>Specialistai</w:t>
      </w:r>
      <w:r w:rsidRPr="005367EF">
        <w:rPr>
          <w:rFonts w:ascii="Palemonas" w:hAnsi="Palemonas" w:cs="Palemonas"/>
          <w:lang w:val="lt-LT" w:eastAsia="lt-LT"/>
        </w:rPr>
        <w:t xml:space="preserve">, likus ne mažiau kaip 2 darbo dienoms iki planinio patikrinimo, informuoja (raštu ar el. paštu) triukšmo šaltinių valdytojus apie numatomą vykdyti </w:t>
      </w:r>
      <w:r w:rsidR="005F6B31" w:rsidRPr="005367EF">
        <w:rPr>
          <w:rFonts w:ascii="Palemonas" w:hAnsi="Palemonas" w:cs="Palemonas"/>
          <w:lang w:val="lt-LT" w:eastAsia="lt-LT"/>
        </w:rPr>
        <w:t>pa</w:t>
      </w:r>
      <w:r w:rsidRPr="005367EF">
        <w:rPr>
          <w:rFonts w:ascii="Palemonas" w:hAnsi="Palemonas" w:cs="Palemonas"/>
          <w:lang w:val="lt-LT" w:eastAsia="lt-LT"/>
        </w:rPr>
        <w:t xml:space="preserve">tikrinimą ir nurodo </w:t>
      </w:r>
      <w:r w:rsidR="005F6B31" w:rsidRPr="005367EF">
        <w:rPr>
          <w:rFonts w:ascii="Palemonas" w:hAnsi="Palemonas" w:cs="Palemonas"/>
          <w:lang w:val="lt-LT" w:eastAsia="lt-LT"/>
        </w:rPr>
        <w:t>pa</w:t>
      </w:r>
      <w:r w:rsidRPr="005367EF">
        <w:rPr>
          <w:rFonts w:ascii="Palemonas" w:hAnsi="Palemonas" w:cs="Palemonas"/>
          <w:lang w:val="lt-LT" w:eastAsia="lt-LT"/>
        </w:rPr>
        <w:t>tikrinimo laiką.</w:t>
      </w:r>
    </w:p>
    <w:p w14:paraId="3037941B" w14:textId="701EEECF" w:rsidR="005A31EC" w:rsidRPr="005367EF" w:rsidRDefault="004B174E" w:rsidP="00AB4C5A">
      <w:pPr>
        <w:ind w:firstLine="1134"/>
        <w:jc w:val="both"/>
        <w:rPr>
          <w:rFonts w:eastAsia="HG Mincho Light J"/>
          <w:lang w:val="lt-LT" w:eastAsia="ar-SA"/>
        </w:rPr>
      </w:pPr>
      <w:r w:rsidRPr="005367EF">
        <w:rPr>
          <w:rFonts w:ascii="Palemonas" w:hAnsi="Palemonas" w:cs="Palemonas"/>
          <w:lang w:val="lt-LT" w:eastAsia="lt-LT"/>
        </w:rPr>
        <w:t xml:space="preserve">13. </w:t>
      </w:r>
      <w:r w:rsidR="005A31EC" w:rsidRPr="005367EF">
        <w:rPr>
          <w:lang w:val="lt-LT"/>
        </w:rPr>
        <w:t xml:space="preserve">Informacija apie </w:t>
      </w:r>
      <w:r w:rsidR="005A31EC" w:rsidRPr="005367EF">
        <w:rPr>
          <w:lang w:val="lt-LT" w:eastAsia="lt-LT"/>
        </w:rPr>
        <w:t xml:space="preserve">triukšmo šaltinių valdytojų planuojamus statybos darbus </w:t>
      </w:r>
      <w:r w:rsidR="005A31EC" w:rsidRPr="005367EF">
        <w:rPr>
          <w:lang w:val="lt-LT"/>
        </w:rPr>
        <w:t xml:space="preserve">gyvenamosiose patalpose ir gyvenamosiose teritorijose skelbiama </w:t>
      </w:r>
      <w:r w:rsidR="005A31EC" w:rsidRPr="005367EF">
        <w:rPr>
          <w:lang w:val="lt-LT" w:eastAsia="lt-LT"/>
        </w:rPr>
        <w:t xml:space="preserve">Savivaldybės interneto svetainėje </w:t>
      </w:r>
      <w:r w:rsidR="005A31EC" w:rsidRPr="005367EF">
        <w:rPr>
          <w:rFonts w:eastAsia="HG Mincho Light J"/>
          <w:lang w:val="lt-LT" w:eastAsia="ar-SA"/>
        </w:rPr>
        <w:t>www.zarasai.lt iki Pranešime nurodytos atliekamų darbų pabaigos.</w:t>
      </w:r>
    </w:p>
    <w:p w14:paraId="5F39A78C" w14:textId="77636EF7" w:rsidR="005A31EC" w:rsidRDefault="005A31EC" w:rsidP="00AB4C5A">
      <w:pPr>
        <w:ind w:firstLine="1134"/>
        <w:jc w:val="both"/>
        <w:rPr>
          <w:lang w:val="lt-LT" w:eastAsia="lt-LT"/>
        </w:rPr>
      </w:pPr>
      <w:r w:rsidRPr="005367EF">
        <w:rPr>
          <w:lang w:val="lt-LT" w:eastAsia="lt-LT"/>
        </w:rPr>
        <w:t>1</w:t>
      </w:r>
      <w:r w:rsidR="009225C7" w:rsidRPr="005367EF">
        <w:rPr>
          <w:lang w:val="lt-LT" w:eastAsia="lt-LT"/>
        </w:rPr>
        <w:t>4</w:t>
      </w:r>
      <w:r w:rsidRPr="005367EF">
        <w:rPr>
          <w:lang w:val="lt-LT" w:eastAsia="lt-LT"/>
        </w:rPr>
        <w:t xml:space="preserve">. Planiniai patikrinimai atsižvelgus į atrankos kriterijus atliekami ne rečiau kaip kartą per </w:t>
      </w:r>
      <w:r w:rsidRPr="005367EF">
        <w:rPr>
          <w:lang w:val="lt-LT"/>
        </w:rPr>
        <w:t xml:space="preserve">triukšmo šaltinių valdytojų </w:t>
      </w:r>
      <w:r w:rsidRPr="005367EF">
        <w:rPr>
          <w:lang w:val="lt-LT" w:eastAsia="lt-LT"/>
        </w:rPr>
        <w:t>vykdomų statybos darbų Pranešime nurodytą terminą.</w:t>
      </w:r>
    </w:p>
    <w:p w14:paraId="77B2E0C3" w14:textId="607E81CC" w:rsidR="00D55B63" w:rsidRPr="005367EF" w:rsidRDefault="00D55B63" w:rsidP="00AB4C5A">
      <w:pPr>
        <w:ind w:firstLine="1134"/>
        <w:jc w:val="both"/>
        <w:rPr>
          <w:lang w:val="lt-LT"/>
        </w:rPr>
      </w:pPr>
      <w:r>
        <w:rPr>
          <w:lang w:val="lt-LT" w:eastAsia="lt-LT"/>
        </w:rPr>
        <w:t xml:space="preserve">15. Planinio patikrinimo ilgiausia trukmė 2 darbo dienos nuo patikrinimo pradžios, kai specialistas prisistato tikrinamam triukšmo šaltinių valdytojui. Planinio patikrinimo trukmė gali būti pratęsta, bet ne ilgiau kaip iki 7 </w:t>
      </w:r>
      <w:r w:rsidR="000272B1">
        <w:rPr>
          <w:lang w:val="lt-LT" w:eastAsia="lt-LT"/>
        </w:rPr>
        <w:t>kalendorinių</w:t>
      </w:r>
      <w:r w:rsidR="00651EAE">
        <w:rPr>
          <w:lang w:val="lt-LT" w:eastAsia="lt-LT"/>
        </w:rPr>
        <w:t xml:space="preserve"> </w:t>
      </w:r>
      <w:r>
        <w:rPr>
          <w:lang w:val="lt-LT" w:eastAsia="lt-LT"/>
        </w:rPr>
        <w:t>dienų.</w:t>
      </w:r>
    </w:p>
    <w:p w14:paraId="0AE807C3" w14:textId="363D08CA" w:rsidR="004B174E" w:rsidRPr="005367EF" w:rsidRDefault="004B174E" w:rsidP="00AB4C5A">
      <w:pPr>
        <w:ind w:firstLine="1134"/>
        <w:jc w:val="both"/>
        <w:rPr>
          <w:rFonts w:ascii="Palemonas" w:hAnsi="Palemonas" w:cs="Palemonas"/>
          <w:lang w:val="lt-LT" w:eastAsia="lt-LT"/>
        </w:rPr>
      </w:pPr>
      <w:r w:rsidRPr="005367EF">
        <w:rPr>
          <w:rFonts w:ascii="Palemonas" w:hAnsi="Palemonas" w:cs="Palemonas"/>
          <w:lang w:val="lt-LT" w:eastAsia="lt-LT"/>
        </w:rPr>
        <w:t>1</w:t>
      </w:r>
      <w:r w:rsidR="00880537">
        <w:rPr>
          <w:rFonts w:ascii="Palemonas" w:hAnsi="Palemonas" w:cs="Palemonas"/>
          <w:lang w:val="lt-LT" w:eastAsia="lt-LT"/>
        </w:rPr>
        <w:t>6</w:t>
      </w:r>
      <w:r w:rsidRPr="005367EF">
        <w:rPr>
          <w:rFonts w:ascii="Palemonas" w:hAnsi="Palemonas" w:cs="Palemonas"/>
          <w:lang w:val="lt-LT" w:eastAsia="lt-LT"/>
        </w:rPr>
        <w:t>. Patikrinimas laikomas baigtu, kai surašomas patikrinimo aktas (</w:t>
      </w:r>
      <w:r w:rsidR="006C4AA4" w:rsidRPr="005367EF">
        <w:rPr>
          <w:rFonts w:ascii="Palemonas" w:hAnsi="Palemonas" w:cs="Palemonas"/>
          <w:lang w:val="lt-LT" w:eastAsia="lt-LT"/>
        </w:rPr>
        <w:t>2</w:t>
      </w:r>
      <w:r w:rsidRPr="005367EF">
        <w:rPr>
          <w:rFonts w:ascii="Palemonas" w:hAnsi="Palemonas" w:cs="Palemonas"/>
          <w:lang w:val="lt-LT" w:eastAsia="lt-LT"/>
        </w:rPr>
        <w:t xml:space="preserve"> priedas). Patikrinimą atlikęs </w:t>
      </w:r>
      <w:r w:rsidR="00D62DDA" w:rsidRPr="005367EF">
        <w:rPr>
          <w:rFonts w:ascii="Palemonas" w:hAnsi="Palemonas" w:cs="Palemonas"/>
          <w:lang w:val="lt-LT" w:eastAsia="lt-LT"/>
        </w:rPr>
        <w:t>specialistas</w:t>
      </w:r>
      <w:r w:rsidRPr="005367EF">
        <w:rPr>
          <w:rFonts w:ascii="Palemonas" w:hAnsi="Palemonas" w:cs="Palemonas"/>
          <w:lang w:val="lt-LT" w:eastAsia="lt-LT"/>
        </w:rPr>
        <w:t xml:space="preserve"> patikrinimo aktą surašo nedelsdamas, bet ne vėliau kaip kitą darbo dieną.</w:t>
      </w:r>
    </w:p>
    <w:p w14:paraId="7A7725D9" w14:textId="7D3866DC" w:rsidR="00035E96" w:rsidRPr="005367EF" w:rsidRDefault="004B174E" w:rsidP="00AB4C5A">
      <w:pPr>
        <w:ind w:firstLine="1134"/>
        <w:jc w:val="both"/>
        <w:rPr>
          <w:lang w:val="lt-LT" w:eastAsia="lt-LT"/>
        </w:rPr>
      </w:pPr>
      <w:r w:rsidRPr="005367EF">
        <w:rPr>
          <w:rFonts w:ascii="Palemonas" w:hAnsi="Palemonas" w:cs="Palemonas"/>
          <w:lang w:val="lt-LT" w:eastAsia="lt-LT"/>
        </w:rPr>
        <w:t>1</w:t>
      </w:r>
      <w:r w:rsidR="00880537">
        <w:rPr>
          <w:rFonts w:ascii="Palemonas" w:hAnsi="Palemonas" w:cs="Palemonas"/>
          <w:lang w:val="lt-LT" w:eastAsia="lt-LT"/>
        </w:rPr>
        <w:t>7</w:t>
      </w:r>
      <w:r w:rsidRPr="005367EF">
        <w:rPr>
          <w:rFonts w:ascii="Palemonas" w:hAnsi="Palemonas" w:cs="Palemonas"/>
          <w:lang w:val="lt-LT" w:eastAsia="lt-LT"/>
        </w:rPr>
        <w:t>.</w:t>
      </w:r>
      <w:r w:rsidR="00035E96" w:rsidRPr="005367EF">
        <w:rPr>
          <w:rFonts w:eastAsia="Calibri"/>
          <w:lang w:val="lt-LT" w:eastAsia="lt-LT"/>
        </w:rPr>
        <w:t xml:space="preserve"> </w:t>
      </w:r>
      <w:r w:rsidR="00035E96" w:rsidRPr="005367EF">
        <w:rPr>
          <w:lang w:val="lt-LT"/>
        </w:rPr>
        <w:t>Specialistams patikrinimo metu nustačius</w:t>
      </w:r>
      <w:r w:rsidR="00035E96" w:rsidRPr="005367EF">
        <w:rPr>
          <w:lang w:val="lt-LT" w:eastAsia="lt-LT"/>
        </w:rPr>
        <w:t>, kad nesilaikoma teisės aktų reikalavimų, triukšmo šaltinių valdytojas yra įspėjamas įteikiant pranešimą dėl teikiamų reikalavimų (</w:t>
      </w:r>
      <w:r w:rsidR="003D678B" w:rsidRPr="005367EF">
        <w:rPr>
          <w:lang w:val="lt-LT" w:eastAsia="lt-LT"/>
        </w:rPr>
        <w:t>3</w:t>
      </w:r>
      <w:r w:rsidR="00035E96" w:rsidRPr="005367EF">
        <w:rPr>
          <w:lang w:val="lt-LT" w:eastAsia="lt-LT"/>
        </w:rPr>
        <w:t xml:space="preserve"> priedas) ir įpareigojamas pašalinti patikrinimo metu nustatytus pažeidimus </w:t>
      </w:r>
      <w:r w:rsidR="000D7617" w:rsidRPr="005367EF">
        <w:rPr>
          <w:lang w:val="lt-LT" w:eastAsia="lt-LT"/>
        </w:rPr>
        <w:t>nuo reikalavimų pateikimo dienos</w:t>
      </w:r>
      <w:r w:rsidR="00A8286E" w:rsidRPr="005367EF">
        <w:rPr>
          <w:lang w:val="lt-LT" w:eastAsia="lt-LT"/>
        </w:rPr>
        <w:t>, bet ne vėliau kaip</w:t>
      </w:r>
      <w:r w:rsidR="00035E96" w:rsidRPr="005367EF">
        <w:rPr>
          <w:lang w:val="lt-LT" w:eastAsia="lt-LT"/>
        </w:rPr>
        <w:t>:</w:t>
      </w:r>
    </w:p>
    <w:p w14:paraId="47F3DF08" w14:textId="22F612A9" w:rsidR="00035E96" w:rsidRPr="005367EF" w:rsidRDefault="00035E96" w:rsidP="00AB4C5A">
      <w:pPr>
        <w:ind w:firstLine="1134"/>
        <w:jc w:val="both"/>
        <w:rPr>
          <w:lang w:val="lt-LT"/>
        </w:rPr>
      </w:pPr>
      <w:r w:rsidRPr="005367EF">
        <w:rPr>
          <w:lang w:val="lt-LT" w:eastAsia="lt-LT"/>
        </w:rPr>
        <w:t>1</w:t>
      </w:r>
      <w:r w:rsidR="0027316C">
        <w:rPr>
          <w:lang w:val="lt-LT" w:eastAsia="lt-LT"/>
        </w:rPr>
        <w:t>7</w:t>
      </w:r>
      <w:r w:rsidRPr="005367EF">
        <w:rPr>
          <w:lang w:val="lt-LT" w:eastAsia="lt-LT"/>
        </w:rPr>
        <w:t xml:space="preserve">.1. </w:t>
      </w:r>
      <w:r w:rsidRPr="005367EF">
        <w:rPr>
          <w:lang w:val="lt-LT"/>
        </w:rPr>
        <w:t>juridini</w:t>
      </w:r>
      <w:r w:rsidR="00F446CC" w:rsidRPr="005367EF">
        <w:rPr>
          <w:lang w:val="lt-LT"/>
        </w:rPr>
        <w:t>s</w:t>
      </w:r>
      <w:r w:rsidRPr="005367EF">
        <w:rPr>
          <w:lang w:val="lt-LT"/>
        </w:rPr>
        <w:t xml:space="preserve"> asm</w:t>
      </w:r>
      <w:r w:rsidR="00F446CC" w:rsidRPr="005367EF">
        <w:rPr>
          <w:lang w:val="lt-LT"/>
        </w:rPr>
        <w:t>uo</w:t>
      </w:r>
      <w:r w:rsidRPr="005367EF">
        <w:rPr>
          <w:lang w:val="lt-LT"/>
        </w:rPr>
        <w:t xml:space="preserve"> – per 4 kalendorines dienas;</w:t>
      </w:r>
    </w:p>
    <w:p w14:paraId="7139CC8D" w14:textId="680F849C" w:rsidR="00A8286E" w:rsidRPr="005367EF" w:rsidRDefault="00035E96" w:rsidP="0027316C">
      <w:pPr>
        <w:ind w:firstLine="1134"/>
        <w:jc w:val="both"/>
        <w:rPr>
          <w:lang w:val="lt-LT"/>
        </w:rPr>
      </w:pPr>
      <w:r w:rsidRPr="005367EF">
        <w:rPr>
          <w:lang w:val="lt-LT" w:eastAsia="lt-LT"/>
        </w:rPr>
        <w:t>1</w:t>
      </w:r>
      <w:r w:rsidR="0027316C">
        <w:rPr>
          <w:lang w:val="lt-LT" w:eastAsia="lt-LT"/>
        </w:rPr>
        <w:t>7</w:t>
      </w:r>
      <w:r w:rsidRPr="005367EF">
        <w:rPr>
          <w:lang w:val="lt-LT" w:eastAsia="lt-LT"/>
        </w:rPr>
        <w:t>.2.</w:t>
      </w:r>
      <w:r w:rsidRPr="005367EF">
        <w:rPr>
          <w:lang w:val="lt-LT"/>
        </w:rPr>
        <w:t xml:space="preserve"> fizini</w:t>
      </w:r>
      <w:r w:rsidR="00F446CC" w:rsidRPr="005367EF">
        <w:rPr>
          <w:lang w:val="lt-LT"/>
        </w:rPr>
        <w:t>s</w:t>
      </w:r>
      <w:r w:rsidRPr="005367EF">
        <w:rPr>
          <w:lang w:val="lt-LT"/>
        </w:rPr>
        <w:t xml:space="preserve"> asm</w:t>
      </w:r>
      <w:r w:rsidR="00F446CC" w:rsidRPr="005367EF">
        <w:rPr>
          <w:lang w:val="lt-LT"/>
        </w:rPr>
        <w:t>uo</w:t>
      </w:r>
      <w:r w:rsidRPr="005367EF">
        <w:rPr>
          <w:lang w:val="lt-LT"/>
        </w:rPr>
        <w:t xml:space="preserve"> – per 3 kalendorines dienas.</w:t>
      </w:r>
    </w:p>
    <w:p w14:paraId="2FDC612E" w14:textId="2CDF8B5A" w:rsidR="00FE33BF" w:rsidRDefault="00AD21C4" w:rsidP="005E0C3A">
      <w:pPr>
        <w:ind w:firstLine="1134"/>
        <w:jc w:val="both"/>
        <w:rPr>
          <w:lang w:val="lt-LT"/>
        </w:rPr>
      </w:pPr>
      <w:r w:rsidRPr="005367EF">
        <w:rPr>
          <w:color w:val="000000"/>
          <w:lang w:val="lt-LT"/>
        </w:rPr>
        <w:t xml:space="preserve">18. </w:t>
      </w:r>
      <w:r w:rsidR="00821E4C" w:rsidRPr="005367EF">
        <w:rPr>
          <w:color w:val="000000"/>
          <w:lang w:val="lt-LT"/>
        </w:rPr>
        <w:t>Triukšmo šaltinių valdytojai, laiku neįvykdę nustatytų reikalavimų, atsako įstatymų nustatyta tvarka.</w:t>
      </w:r>
      <w:r w:rsidR="005E0C3A">
        <w:rPr>
          <w:lang w:val="lt-LT"/>
        </w:rPr>
        <w:t xml:space="preserve"> </w:t>
      </w:r>
      <w:r w:rsidR="00035E96" w:rsidRPr="005367EF">
        <w:rPr>
          <w:lang w:val="lt-LT"/>
        </w:rPr>
        <w:t xml:space="preserve">Specialistams </w:t>
      </w:r>
      <w:r w:rsidR="004E254D">
        <w:rPr>
          <w:lang w:val="lt-LT"/>
        </w:rPr>
        <w:t xml:space="preserve">pakartotinio </w:t>
      </w:r>
      <w:r w:rsidR="00035E96" w:rsidRPr="005367EF">
        <w:rPr>
          <w:lang w:val="lt-LT"/>
        </w:rPr>
        <w:t xml:space="preserve">patikrinimo metu nustačius pažeidimų pagal Lietuvos Respublikos administracinių nusižengimų kodeksą pradedama administracinio nusižengimo teisena </w:t>
      </w:r>
      <w:r w:rsidR="00035E96" w:rsidRPr="005367EF">
        <w:rPr>
          <w:lang w:val="lt-LT"/>
        </w:rPr>
        <w:lastRenderedPageBreak/>
        <w:t xml:space="preserve">dėl </w:t>
      </w:r>
      <w:r w:rsidR="00DE2E77" w:rsidRPr="005367EF">
        <w:rPr>
          <w:lang w:val="lt-LT"/>
        </w:rPr>
        <w:t>Triukšmo valdymo įstatymo</w:t>
      </w:r>
      <w:r w:rsidR="00035E96" w:rsidRPr="005367EF">
        <w:rPr>
          <w:lang w:val="lt-LT"/>
        </w:rPr>
        <w:t xml:space="preserve"> ir kitų teisės aktų, reglamentuojančių triukšmo valdymą, nevykdymo ar pažeidimo.</w:t>
      </w:r>
    </w:p>
    <w:p w14:paraId="35BC54C6" w14:textId="4A29142A" w:rsidR="00FE33BF" w:rsidRPr="00FE33BF" w:rsidRDefault="00461BE0" w:rsidP="00FE33BF">
      <w:pPr>
        <w:pStyle w:val="Sraopastraipa"/>
        <w:widowControl w:val="0"/>
        <w:suppressAutoHyphens/>
        <w:ind w:left="0" w:firstLine="1134"/>
        <w:jc w:val="both"/>
        <w:rPr>
          <w:lang w:val="lt-LT" w:eastAsia="lt-LT"/>
        </w:rPr>
      </w:pPr>
      <w:r>
        <w:rPr>
          <w:lang w:val="lt-LT" w:eastAsia="lt-LT"/>
        </w:rPr>
        <w:t>19</w:t>
      </w:r>
      <w:r w:rsidR="00FE33BF">
        <w:rPr>
          <w:lang w:val="lt-LT" w:eastAsia="lt-LT"/>
        </w:rPr>
        <w:t>. Infor</w:t>
      </w:r>
      <w:r w:rsidR="00FE33BF" w:rsidRPr="005367EF">
        <w:rPr>
          <w:lang w:val="lt-LT" w:eastAsia="lt-LT"/>
        </w:rPr>
        <w:t>macija apie atliekamą patikrinimą visuomenės informavimo priemonėms,</w:t>
      </w:r>
      <w:r w:rsidR="00FE33BF">
        <w:rPr>
          <w:lang w:val="lt-LT" w:eastAsia="lt-LT"/>
        </w:rPr>
        <w:t xml:space="preserve"> </w:t>
      </w:r>
      <w:r w:rsidR="00FE33BF" w:rsidRPr="00E82E92">
        <w:rPr>
          <w:lang w:val="lt-LT" w:eastAsia="lt-LT"/>
        </w:rPr>
        <w:t xml:space="preserve">kitiems su patikrinimu nesusijusiems </w:t>
      </w:r>
      <w:r w:rsidR="00D402C3">
        <w:rPr>
          <w:lang w:val="lt-LT" w:eastAsia="lt-LT"/>
        </w:rPr>
        <w:t xml:space="preserve">asmenims </w:t>
      </w:r>
      <w:r w:rsidR="00FE33BF" w:rsidRPr="00E82E92">
        <w:rPr>
          <w:lang w:val="lt-LT" w:eastAsia="lt-LT"/>
        </w:rPr>
        <w:t>neteikiama tol, kol patikrinimas nėra baigtas.</w:t>
      </w:r>
    </w:p>
    <w:p w14:paraId="3488FB07" w14:textId="6D782CFB" w:rsidR="00FE33BF" w:rsidRPr="00E82E92" w:rsidRDefault="00FE33BF" w:rsidP="00FE33BF">
      <w:pPr>
        <w:widowControl w:val="0"/>
        <w:tabs>
          <w:tab w:val="left" w:pos="1560"/>
        </w:tabs>
        <w:suppressAutoHyphens/>
        <w:jc w:val="both"/>
        <w:rPr>
          <w:lang w:val="lt-LT" w:eastAsia="lt-LT"/>
        </w:rPr>
      </w:pPr>
    </w:p>
    <w:p w14:paraId="0983D975" w14:textId="7C7BB526" w:rsidR="0069147A" w:rsidRPr="005367EF" w:rsidRDefault="004B174E" w:rsidP="00D402C3">
      <w:pPr>
        <w:jc w:val="center"/>
        <w:rPr>
          <w:rFonts w:ascii="Palemonas" w:hAnsi="Palemonas" w:cs="Palemonas"/>
          <w:b/>
          <w:bCs/>
          <w:lang w:val="lt-LT" w:eastAsia="lt-LT"/>
        </w:rPr>
      </w:pPr>
      <w:r w:rsidRPr="005367EF">
        <w:rPr>
          <w:rFonts w:ascii="Palemonas" w:hAnsi="Palemonas" w:cs="Palemonas"/>
          <w:b/>
          <w:bCs/>
          <w:lang w:val="lt-LT" w:eastAsia="lt-LT"/>
        </w:rPr>
        <w:t xml:space="preserve">IV </w:t>
      </w:r>
      <w:r w:rsidR="0069147A" w:rsidRPr="005367EF">
        <w:rPr>
          <w:rFonts w:ascii="Palemonas" w:hAnsi="Palemonas" w:cs="Palemonas"/>
          <w:b/>
          <w:bCs/>
          <w:lang w:val="lt-LT" w:eastAsia="lt-LT"/>
        </w:rPr>
        <w:t>SKYRIUS</w:t>
      </w:r>
    </w:p>
    <w:p w14:paraId="70498A16" w14:textId="473CFB5C" w:rsidR="004B174E" w:rsidRPr="005367EF" w:rsidRDefault="004B174E" w:rsidP="00E82E92">
      <w:pPr>
        <w:jc w:val="center"/>
        <w:rPr>
          <w:rFonts w:ascii="Palemonas" w:hAnsi="Palemonas" w:cs="Palemonas"/>
          <w:b/>
          <w:bCs/>
          <w:lang w:val="lt-LT" w:eastAsia="lt-LT"/>
        </w:rPr>
      </w:pPr>
      <w:r w:rsidRPr="005367EF">
        <w:rPr>
          <w:rFonts w:ascii="Palemonas" w:hAnsi="Palemonas" w:cs="Palemonas"/>
          <w:b/>
          <w:bCs/>
          <w:lang w:val="lt-LT" w:eastAsia="lt-LT"/>
        </w:rPr>
        <w:t>BAIGIAMOSIOS NUOSTATOS</w:t>
      </w:r>
    </w:p>
    <w:p w14:paraId="50436AD2" w14:textId="77777777" w:rsidR="004B174E" w:rsidRPr="005367EF" w:rsidRDefault="004B174E" w:rsidP="00E82E92">
      <w:pPr>
        <w:jc w:val="both"/>
        <w:rPr>
          <w:rFonts w:ascii="Palemonas" w:hAnsi="Palemonas" w:cs="Palemonas"/>
          <w:lang w:val="lt-LT" w:eastAsia="lt-LT"/>
        </w:rPr>
      </w:pPr>
    </w:p>
    <w:p w14:paraId="07E5A9EF" w14:textId="24A81002" w:rsidR="003E1F14" w:rsidRPr="005367EF" w:rsidRDefault="001C514C" w:rsidP="00E82E92">
      <w:pPr>
        <w:ind w:firstLine="1134"/>
        <w:jc w:val="both"/>
        <w:rPr>
          <w:lang w:val="lt-LT"/>
        </w:rPr>
      </w:pPr>
      <w:r w:rsidRPr="005367EF">
        <w:rPr>
          <w:lang w:val="lt-LT"/>
        </w:rPr>
        <w:t>2</w:t>
      </w:r>
      <w:r w:rsidR="00B87F25">
        <w:rPr>
          <w:lang w:val="lt-LT"/>
        </w:rPr>
        <w:t>0</w:t>
      </w:r>
      <w:r w:rsidR="0071090E" w:rsidRPr="005367EF">
        <w:rPr>
          <w:lang w:val="lt-LT"/>
        </w:rPr>
        <w:t xml:space="preserve">. </w:t>
      </w:r>
      <w:r w:rsidR="003E1F14" w:rsidRPr="005367EF">
        <w:rPr>
          <w:lang w:val="lt-LT"/>
        </w:rPr>
        <w:t>Triukšmo šaltinių valdytojai privalo laikytis Savivaldybės administracijos direktoriaus nustatyto statybos darbų pradžios ir pabaigos laiko, sveikatos apsaugos ministro nustatytų triukšmo ribinių dydžių reikalavimų.</w:t>
      </w:r>
    </w:p>
    <w:p w14:paraId="0E5E4102" w14:textId="2BC567B5" w:rsidR="0071090E" w:rsidRPr="005367EF" w:rsidRDefault="003E1F14" w:rsidP="00AB4C5A">
      <w:pPr>
        <w:ind w:firstLine="1134"/>
        <w:jc w:val="both"/>
        <w:rPr>
          <w:rFonts w:ascii="Palemonas" w:hAnsi="Palemonas" w:cs="Palemonas"/>
          <w:color w:val="000000"/>
          <w:lang w:val="lt-LT" w:eastAsia="lt-LT"/>
        </w:rPr>
      </w:pPr>
      <w:r w:rsidRPr="005367EF">
        <w:rPr>
          <w:lang w:val="lt-LT"/>
        </w:rPr>
        <w:t>2</w:t>
      </w:r>
      <w:r w:rsidR="00B87F25">
        <w:rPr>
          <w:lang w:val="lt-LT"/>
        </w:rPr>
        <w:t>1</w:t>
      </w:r>
      <w:r w:rsidRPr="005367EF">
        <w:rPr>
          <w:lang w:val="lt-LT"/>
        </w:rPr>
        <w:t xml:space="preserve">. </w:t>
      </w:r>
      <w:r w:rsidR="00DD5217" w:rsidRPr="00DD5217">
        <w:rPr>
          <w:lang w:val="lt-LT"/>
        </w:rPr>
        <w:t>Triukšmo šaltinių valdytojų, kurie nėra ūkio subjektai, neplaniniai statybos darbų patikrinimai atliekami gavus asmenų motyvuotų prašymų ir skundų dėl Triukšmo valdymo įstatymo ar kitų teisės aktų, reglamentuojančių triukšmo valdymą, pažeidimų, susijusių su atliekamų statybos darbų keliamu triukšmu.</w:t>
      </w:r>
    </w:p>
    <w:p w14:paraId="08EE2D3D" w14:textId="580D3667" w:rsidR="004B174E" w:rsidRPr="005367EF" w:rsidRDefault="008D1552" w:rsidP="00AB4C5A">
      <w:pPr>
        <w:ind w:firstLine="1134"/>
        <w:jc w:val="both"/>
        <w:rPr>
          <w:color w:val="000000"/>
          <w:lang w:val="lt-LT"/>
        </w:rPr>
      </w:pPr>
      <w:r w:rsidRPr="005367EF">
        <w:rPr>
          <w:color w:val="000000"/>
          <w:lang w:val="lt-LT"/>
        </w:rPr>
        <w:t>2</w:t>
      </w:r>
      <w:r w:rsidR="00B87F25">
        <w:rPr>
          <w:color w:val="000000"/>
          <w:lang w:val="lt-LT"/>
        </w:rPr>
        <w:t>2</w:t>
      </w:r>
      <w:r w:rsidRPr="005367EF">
        <w:rPr>
          <w:color w:val="000000"/>
          <w:lang w:val="lt-LT"/>
        </w:rPr>
        <w:t xml:space="preserve">. </w:t>
      </w:r>
      <w:r w:rsidR="00AD21C4" w:rsidRPr="005367EF">
        <w:rPr>
          <w:color w:val="000000"/>
          <w:lang w:val="lt-LT"/>
        </w:rPr>
        <w:t xml:space="preserve"> </w:t>
      </w:r>
      <w:r w:rsidR="004B174E" w:rsidRPr="005367EF">
        <w:rPr>
          <w:rFonts w:ascii="Palemonas" w:hAnsi="Palemonas" w:cs="Palemonas"/>
          <w:color w:val="000000"/>
          <w:lang w:val="lt-LT" w:eastAsia="lt-LT"/>
        </w:rPr>
        <w:t xml:space="preserve"> Teisę surašyti administracinių nusižengimų protokolus už Taisyklių nesilaikymą turi </w:t>
      </w:r>
      <w:r w:rsidR="00AD21C4" w:rsidRPr="005367EF">
        <w:rPr>
          <w:rFonts w:ascii="Palemonas" w:hAnsi="Palemonas" w:cs="Palemonas"/>
          <w:color w:val="000000"/>
          <w:lang w:val="lt-LT" w:eastAsia="lt-LT"/>
        </w:rPr>
        <w:t>S</w:t>
      </w:r>
      <w:r w:rsidR="004B174E" w:rsidRPr="005367EF">
        <w:rPr>
          <w:rFonts w:ascii="Palemonas" w:hAnsi="Palemonas" w:cs="Palemonas"/>
          <w:color w:val="000000"/>
          <w:lang w:val="lt-LT" w:eastAsia="lt-LT"/>
        </w:rPr>
        <w:t>avivaldybės administracijos direktoriaus įgalioti valstybės tarnautojai ir Lietuvos Respublikos administracinių nusižengimų kodekse nurodyti pareigūnai.</w:t>
      </w:r>
    </w:p>
    <w:p w14:paraId="344A2865" w14:textId="5725617B" w:rsidR="004B174E" w:rsidRPr="005367EF" w:rsidRDefault="004B174E" w:rsidP="00AB4C5A">
      <w:pPr>
        <w:ind w:firstLine="1134"/>
        <w:jc w:val="both"/>
        <w:rPr>
          <w:rFonts w:ascii="Palemonas" w:hAnsi="Palemonas" w:cs="Palemonas"/>
          <w:color w:val="000000"/>
          <w:lang w:val="lt-LT" w:eastAsia="lt-LT"/>
        </w:rPr>
      </w:pPr>
      <w:r w:rsidRPr="005367EF">
        <w:rPr>
          <w:rFonts w:ascii="Palemonas" w:hAnsi="Palemonas" w:cs="Palemonas"/>
          <w:color w:val="000000"/>
          <w:lang w:val="lt-LT" w:eastAsia="lt-LT"/>
        </w:rPr>
        <w:t>2</w:t>
      </w:r>
      <w:r w:rsidR="00B87F25">
        <w:rPr>
          <w:rFonts w:ascii="Palemonas" w:hAnsi="Palemonas" w:cs="Palemonas"/>
          <w:color w:val="000000"/>
          <w:lang w:val="lt-LT" w:eastAsia="lt-LT"/>
        </w:rPr>
        <w:t>3</w:t>
      </w:r>
      <w:r w:rsidRPr="005367EF">
        <w:rPr>
          <w:rFonts w:ascii="Palemonas" w:hAnsi="Palemonas" w:cs="Palemonas"/>
          <w:color w:val="000000"/>
          <w:lang w:val="lt-LT" w:eastAsia="lt-LT"/>
        </w:rPr>
        <w:t xml:space="preserve">. </w:t>
      </w:r>
      <w:r w:rsidR="00BB095A" w:rsidRPr="005367EF">
        <w:rPr>
          <w:rFonts w:ascii="Palemonas" w:hAnsi="Palemonas" w:cs="Palemonas"/>
          <w:color w:val="000000"/>
          <w:lang w:val="lt-LT" w:eastAsia="lt-LT"/>
        </w:rPr>
        <w:t xml:space="preserve"> </w:t>
      </w:r>
      <w:r w:rsidRPr="005367EF">
        <w:rPr>
          <w:rFonts w:ascii="Palemonas" w:hAnsi="Palemonas" w:cs="Palemonas"/>
          <w:color w:val="000000"/>
          <w:lang w:val="lt-LT" w:eastAsia="lt-LT"/>
        </w:rPr>
        <w:t>Taisyklių reikalavimus pažeidę asmenys atsako teisės aktų nustatyta tvarka.</w:t>
      </w:r>
    </w:p>
    <w:p w14:paraId="15B8C016" w14:textId="5E1343B8" w:rsidR="00AD21C4" w:rsidRPr="005367EF" w:rsidRDefault="00AD21C4" w:rsidP="00AB4C5A">
      <w:pPr>
        <w:ind w:firstLine="1134"/>
        <w:jc w:val="both"/>
        <w:rPr>
          <w:rFonts w:ascii="Palemonas" w:hAnsi="Palemonas" w:cs="Palemonas"/>
          <w:color w:val="000000"/>
          <w:lang w:val="lt-LT" w:eastAsia="lt-LT"/>
        </w:rPr>
      </w:pPr>
      <w:r w:rsidRPr="005367EF">
        <w:rPr>
          <w:rFonts w:ascii="Palemonas" w:hAnsi="Palemonas" w:cs="Palemonas"/>
          <w:color w:val="000000"/>
          <w:lang w:val="lt-LT" w:eastAsia="lt-LT"/>
        </w:rPr>
        <w:t>2</w:t>
      </w:r>
      <w:r w:rsidR="00B87F25">
        <w:rPr>
          <w:rFonts w:ascii="Palemonas" w:hAnsi="Palemonas" w:cs="Palemonas"/>
          <w:color w:val="000000"/>
          <w:lang w:val="lt-LT" w:eastAsia="lt-LT"/>
        </w:rPr>
        <w:t>4</w:t>
      </w:r>
      <w:r w:rsidRPr="005367EF">
        <w:rPr>
          <w:rFonts w:ascii="Palemonas" w:hAnsi="Palemonas" w:cs="Palemonas"/>
          <w:color w:val="000000"/>
          <w:lang w:val="lt-LT" w:eastAsia="lt-LT"/>
        </w:rPr>
        <w:t>.</w:t>
      </w:r>
      <w:r w:rsidR="00BB095A" w:rsidRPr="005367EF">
        <w:rPr>
          <w:rFonts w:ascii="Palemonas" w:hAnsi="Palemonas" w:cs="Palemonas"/>
          <w:color w:val="000000"/>
          <w:lang w:val="lt-LT" w:eastAsia="lt-LT"/>
        </w:rPr>
        <w:t xml:space="preserve"> </w:t>
      </w:r>
      <w:r w:rsidRPr="005367EF">
        <w:rPr>
          <w:rFonts w:ascii="Palemonas" w:hAnsi="Palemonas" w:cs="Palemonas"/>
          <w:color w:val="000000"/>
          <w:lang w:val="lt-LT" w:eastAsia="lt-LT"/>
        </w:rPr>
        <w:t>Taisyklės gali būti keičiamos, papild</w:t>
      </w:r>
      <w:r w:rsidR="00D176DB">
        <w:rPr>
          <w:rFonts w:ascii="Palemonas" w:hAnsi="Palemonas" w:cs="Palemonas"/>
          <w:color w:val="000000"/>
          <w:lang w:val="lt-LT" w:eastAsia="lt-LT"/>
        </w:rPr>
        <w:t>omos</w:t>
      </w:r>
      <w:r w:rsidR="00094C4A" w:rsidRPr="005367EF">
        <w:rPr>
          <w:rFonts w:ascii="Palemonas" w:hAnsi="Palemonas" w:cs="Palemonas"/>
          <w:color w:val="000000"/>
          <w:lang w:val="lt-LT" w:eastAsia="lt-LT"/>
        </w:rPr>
        <w:t xml:space="preserve"> ar p</w:t>
      </w:r>
      <w:r w:rsidR="00D402C3">
        <w:rPr>
          <w:rFonts w:ascii="Palemonas" w:hAnsi="Palemonas" w:cs="Palemonas"/>
          <w:color w:val="000000"/>
          <w:lang w:val="lt-LT" w:eastAsia="lt-LT"/>
        </w:rPr>
        <w:t xml:space="preserve">ripažįstamos netekusiomis galios </w:t>
      </w:r>
      <w:r w:rsidRPr="005367EF">
        <w:rPr>
          <w:rFonts w:ascii="Palemonas" w:hAnsi="Palemonas" w:cs="Palemonas"/>
          <w:color w:val="000000"/>
          <w:lang w:val="lt-LT" w:eastAsia="lt-LT"/>
        </w:rPr>
        <w:t xml:space="preserve"> Savivaldybės mero potvarkiu</w:t>
      </w:r>
      <w:r w:rsidR="00094C4A" w:rsidRPr="005367EF">
        <w:rPr>
          <w:rFonts w:ascii="Palemonas" w:hAnsi="Palemonas" w:cs="Palemonas"/>
          <w:color w:val="000000"/>
          <w:lang w:val="lt-LT" w:eastAsia="lt-LT"/>
        </w:rPr>
        <w:t>.</w:t>
      </w:r>
    </w:p>
    <w:p w14:paraId="1BFC7D1D" w14:textId="77777777" w:rsidR="004B174E" w:rsidRPr="005367EF" w:rsidRDefault="004B174E" w:rsidP="00AB4C5A">
      <w:pPr>
        <w:jc w:val="both"/>
        <w:rPr>
          <w:rFonts w:ascii="Palemonas" w:hAnsi="Palemonas" w:cs="Palemonas"/>
          <w:lang w:val="lt-LT" w:eastAsia="lt-LT"/>
        </w:rPr>
      </w:pPr>
    </w:p>
    <w:p w14:paraId="405893E2" w14:textId="77777777" w:rsidR="004B174E" w:rsidRPr="005367EF" w:rsidRDefault="004B174E" w:rsidP="00AB4C5A">
      <w:pPr>
        <w:jc w:val="center"/>
        <w:rPr>
          <w:rFonts w:ascii="Palemonas" w:hAnsi="Palemonas" w:cs="Palemonas"/>
          <w:lang w:val="lt-LT" w:eastAsia="lt-LT"/>
        </w:rPr>
      </w:pPr>
      <w:r w:rsidRPr="005367EF">
        <w:rPr>
          <w:rFonts w:ascii="Palemonas" w:hAnsi="Palemonas" w:cs="Palemonas"/>
          <w:lang w:val="lt-LT" w:eastAsia="lt-LT"/>
        </w:rPr>
        <w:t>___________________</w:t>
      </w:r>
    </w:p>
    <w:p w14:paraId="0E29FC87" w14:textId="77777777" w:rsidR="00521B14" w:rsidRPr="005367EF" w:rsidRDefault="00521B14" w:rsidP="00AB4C5A">
      <w:pPr>
        <w:rPr>
          <w:lang w:val="lt-LT"/>
        </w:rPr>
        <w:sectPr w:rsidR="00521B14" w:rsidRPr="005367EF" w:rsidSect="00B90BD1">
          <w:pgSz w:w="11906" w:h="16838" w:code="9"/>
          <w:pgMar w:top="1134" w:right="567" w:bottom="1134" w:left="1701" w:header="561" w:footer="561" w:gutter="0"/>
          <w:pgNumType w:start="1"/>
          <w:cols w:space="1296"/>
          <w:titlePg/>
          <w:docGrid w:linePitch="326"/>
        </w:sectPr>
      </w:pPr>
    </w:p>
    <w:p w14:paraId="2EF70E2A" w14:textId="77777777" w:rsidR="00951B1F" w:rsidRPr="005367EF" w:rsidRDefault="00951B1F" w:rsidP="00AB4C5A">
      <w:pPr>
        <w:jc w:val="center"/>
        <w:rPr>
          <w:rFonts w:ascii="Palemonas" w:hAnsi="Palemonas" w:cs="Palemonas"/>
          <w:lang w:val="lt-LT" w:eastAsia="lt-LT"/>
        </w:rPr>
      </w:pPr>
      <w:r w:rsidRPr="005367EF">
        <w:rPr>
          <w:rFonts w:ascii="Palemonas" w:hAnsi="Palemonas" w:cs="Palemonas"/>
          <w:lang w:val="lt-LT" w:eastAsia="lt-LT"/>
        </w:rPr>
        <w:lastRenderedPageBreak/>
        <w:t>_____________________________________________________________________</w:t>
      </w:r>
    </w:p>
    <w:p w14:paraId="56E73819" w14:textId="77777777" w:rsidR="00951B1F" w:rsidRPr="006A499B" w:rsidRDefault="00951B1F" w:rsidP="00AB4C5A">
      <w:pPr>
        <w:jc w:val="center"/>
        <w:rPr>
          <w:rFonts w:ascii="Palemonas" w:hAnsi="Palemonas" w:cs="Palemonas"/>
          <w:sz w:val="20"/>
          <w:szCs w:val="20"/>
          <w:lang w:val="lt-LT" w:eastAsia="lt-LT"/>
        </w:rPr>
      </w:pPr>
      <w:r w:rsidRPr="006A499B">
        <w:rPr>
          <w:sz w:val="20"/>
          <w:szCs w:val="20"/>
          <w:lang w:val="lt-LT"/>
        </w:rPr>
        <w:t>(juridinio asmens pavadinimas arba fizinio asmens vardas, pavardė)</w:t>
      </w:r>
    </w:p>
    <w:p w14:paraId="7F6004EC" w14:textId="77777777" w:rsidR="00951B1F" w:rsidRPr="005367EF" w:rsidRDefault="00951B1F" w:rsidP="00AB4C5A">
      <w:pPr>
        <w:jc w:val="center"/>
        <w:rPr>
          <w:rFonts w:ascii="Palemonas" w:hAnsi="Palemonas" w:cs="Palemonas"/>
          <w:lang w:val="lt-LT" w:eastAsia="lt-LT"/>
        </w:rPr>
      </w:pPr>
      <w:r w:rsidRPr="005367EF">
        <w:rPr>
          <w:rFonts w:ascii="Palemonas" w:hAnsi="Palemonas" w:cs="Palemonas"/>
          <w:lang w:val="lt-LT" w:eastAsia="lt-LT"/>
        </w:rPr>
        <w:t>_____________________________________________________________________</w:t>
      </w:r>
    </w:p>
    <w:p w14:paraId="21A9DCE1" w14:textId="77777777" w:rsidR="00951B1F" w:rsidRPr="006A499B" w:rsidRDefault="00951B1F" w:rsidP="00AB4C5A">
      <w:pPr>
        <w:jc w:val="center"/>
        <w:rPr>
          <w:rFonts w:ascii="Palemonas" w:hAnsi="Palemonas" w:cs="Palemonas"/>
          <w:sz w:val="20"/>
          <w:szCs w:val="20"/>
          <w:lang w:val="lt-LT" w:eastAsia="lt-LT"/>
        </w:rPr>
      </w:pPr>
      <w:r w:rsidRPr="006A499B">
        <w:rPr>
          <w:sz w:val="20"/>
          <w:szCs w:val="20"/>
          <w:lang w:val="lt-LT"/>
        </w:rPr>
        <w:t>(buveinės arba gyvenamosios vietos adresas)</w:t>
      </w:r>
    </w:p>
    <w:p w14:paraId="0C8B630E" w14:textId="77777777" w:rsidR="00951B1F" w:rsidRPr="005367EF" w:rsidRDefault="00951B1F" w:rsidP="00AB4C5A">
      <w:pPr>
        <w:jc w:val="center"/>
        <w:rPr>
          <w:rFonts w:ascii="Palemonas" w:hAnsi="Palemonas" w:cs="Palemonas"/>
          <w:lang w:val="lt-LT" w:eastAsia="lt-LT"/>
        </w:rPr>
      </w:pPr>
      <w:r w:rsidRPr="005367EF">
        <w:rPr>
          <w:rFonts w:ascii="Palemonas" w:hAnsi="Palemonas" w:cs="Palemonas"/>
          <w:lang w:val="lt-LT" w:eastAsia="lt-LT"/>
        </w:rPr>
        <w:t>_____________________________________________________________________</w:t>
      </w:r>
    </w:p>
    <w:p w14:paraId="5A63D638" w14:textId="77777777" w:rsidR="00951B1F" w:rsidRPr="006A499B" w:rsidRDefault="00951B1F" w:rsidP="00AB4C5A">
      <w:pPr>
        <w:jc w:val="center"/>
        <w:rPr>
          <w:sz w:val="20"/>
          <w:szCs w:val="20"/>
          <w:lang w:val="lt-LT"/>
        </w:rPr>
      </w:pPr>
      <w:r w:rsidRPr="006A499B">
        <w:rPr>
          <w:sz w:val="20"/>
          <w:szCs w:val="20"/>
          <w:lang w:val="lt-LT"/>
        </w:rPr>
        <w:t>(telefono numeris, el. pašto adresas)</w:t>
      </w:r>
    </w:p>
    <w:p w14:paraId="5EE36E82" w14:textId="77777777" w:rsidR="006A499B" w:rsidRDefault="006A499B" w:rsidP="00AB4C5A">
      <w:pPr>
        <w:jc w:val="both"/>
        <w:rPr>
          <w:color w:val="EE0000"/>
          <w:lang w:val="lt-LT"/>
        </w:rPr>
      </w:pPr>
    </w:p>
    <w:p w14:paraId="707767B5" w14:textId="1CC579EE" w:rsidR="00951B1F" w:rsidRPr="005367EF" w:rsidRDefault="009D53D9" w:rsidP="00AB4C5A">
      <w:pPr>
        <w:jc w:val="both"/>
        <w:rPr>
          <w:lang w:val="lt-LT"/>
        </w:rPr>
      </w:pPr>
      <w:r w:rsidRPr="005367EF">
        <w:rPr>
          <w:lang w:val="lt-LT"/>
        </w:rPr>
        <w:t>Zarasų rajono</w:t>
      </w:r>
      <w:r w:rsidR="00951B1F" w:rsidRPr="005367EF">
        <w:rPr>
          <w:lang w:val="lt-LT"/>
        </w:rPr>
        <w:t xml:space="preserve"> savivaldybės administracij</w:t>
      </w:r>
      <w:r w:rsidR="007757DB" w:rsidRPr="005367EF">
        <w:rPr>
          <w:lang w:val="lt-LT"/>
        </w:rPr>
        <w:t>os</w:t>
      </w:r>
    </w:p>
    <w:p w14:paraId="5E755928" w14:textId="6B0ACED8" w:rsidR="007757DB" w:rsidRPr="005367EF" w:rsidRDefault="007757DB" w:rsidP="00AB4C5A">
      <w:pPr>
        <w:jc w:val="both"/>
        <w:rPr>
          <w:lang w:val="lt-LT"/>
        </w:rPr>
      </w:pPr>
      <w:r w:rsidRPr="005367EF">
        <w:rPr>
          <w:lang w:val="lt-LT"/>
        </w:rPr>
        <w:t xml:space="preserve">Bendrajam ir viešosios tvarkos skyriui </w:t>
      </w:r>
    </w:p>
    <w:p w14:paraId="2FD28FE7" w14:textId="77777777" w:rsidR="00951B1F" w:rsidRPr="005367EF" w:rsidRDefault="00951B1F" w:rsidP="00AB4C5A">
      <w:pPr>
        <w:jc w:val="both"/>
        <w:rPr>
          <w:lang w:val="lt-LT"/>
        </w:rPr>
      </w:pPr>
    </w:p>
    <w:p w14:paraId="3BE76237" w14:textId="77777777" w:rsidR="00951B1F" w:rsidRPr="005367EF" w:rsidRDefault="00951B1F" w:rsidP="00AB4C5A">
      <w:pPr>
        <w:jc w:val="center"/>
        <w:rPr>
          <w:b/>
          <w:caps/>
          <w:lang w:val="lt-LT"/>
        </w:rPr>
      </w:pPr>
      <w:r w:rsidRPr="005367EF">
        <w:rPr>
          <w:b/>
          <w:caps/>
          <w:lang w:val="lt-LT"/>
        </w:rPr>
        <w:t>Pranešimas</w:t>
      </w:r>
    </w:p>
    <w:p w14:paraId="36AFB4E4" w14:textId="77777777" w:rsidR="00951B1F" w:rsidRPr="005367EF" w:rsidRDefault="00951B1F" w:rsidP="00AB4C5A">
      <w:pPr>
        <w:jc w:val="center"/>
        <w:rPr>
          <w:b/>
          <w:caps/>
          <w:lang w:val="lt-LT"/>
        </w:rPr>
      </w:pPr>
      <w:r w:rsidRPr="005367EF">
        <w:rPr>
          <w:b/>
          <w:caps/>
          <w:lang w:val="lt-LT"/>
        </w:rPr>
        <w:t>DĖL INFORMACIJOS apie triukšmo šaltinių valdytojų planuojamus statybos darbus gyvenamosiose patalpose ir gyvenamosiose teritorijose PATEIKIMO</w:t>
      </w:r>
    </w:p>
    <w:p w14:paraId="0DBB71A9" w14:textId="77777777" w:rsidR="00951B1F" w:rsidRPr="005367EF" w:rsidRDefault="00951B1F" w:rsidP="00AB4C5A">
      <w:pPr>
        <w:jc w:val="center"/>
        <w:rPr>
          <w:b/>
          <w:lang w:val="lt-LT"/>
        </w:rPr>
      </w:pPr>
    </w:p>
    <w:p w14:paraId="6B042A46" w14:textId="77777777" w:rsidR="00951B1F" w:rsidRPr="005367EF" w:rsidRDefault="00951B1F" w:rsidP="00AB4C5A">
      <w:pPr>
        <w:jc w:val="center"/>
        <w:rPr>
          <w:rFonts w:ascii="Palemonas" w:hAnsi="Palemonas" w:cs="Palemonas"/>
          <w:lang w:val="lt-LT" w:eastAsia="lt-LT"/>
        </w:rPr>
      </w:pPr>
      <w:r w:rsidRPr="005367EF">
        <w:rPr>
          <w:rFonts w:ascii="Palemonas" w:hAnsi="Palemonas" w:cs="Palemonas"/>
          <w:lang w:val="lt-LT" w:eastAsia="lt-LT"/>
        </w:rPr>
        <w:t xml:space="preserve">20____ - ____ -  ____  Nr. </w:t>
      </w:r>
    </w:p>
    <w:p w14:paraId="19D69D05" w14:textId="39FBD205" w:rsidR="00951B1F" w:rsidRPr="005367EF" w:rsidRDefault="009D53D9" w:rsidP="00AB4C5A">
      <w:pPr>
        <w:jc w:val="center"/>
        <w:rPr>
          <w:rFonts w:ascii="Palemonas" w:hAnsi="Palemonas" w:cs="Palemonas"/>
          <w:lang w:val="lt-LT" w:eastAsia="lt-LT"/>
        </w:rPr>
      </w:pPr>
      <w:r w:rsidRPr="005367EF">
        <w:rPr>
          <w:rFonts w:ascii="Palemonas" w:hAnsi="Palemonas" w:cs="Palemonas"/>
          <w:lang w:val="lt-LT" w:eastAsia="lt-LT"/>
        </w:rPr>
        <w:t>Zarasai</w:t>
      </w:r>
    </w:p>
    <w:p w14:paraId="59527758" w14:textId="77777777" w:rsidR="00951B1F" w:rsidRPr="005367EF" w:rsidRDefault="00951B1F" w:rsidP="00AB4C5A">
      <w:pPr>
        <w:jc w:val="center"/>
        <w:rPr>
          <w:rFonts w:ascii="Palemonas" w:hAnsi="Palemonas" w:cs="Palemonas"/>
          <w:lang w:val="lt-LT" w:eastAsia="lt-LT"/>
        </w:rPr>
      </w:pPr>
    </w:p>
    <w:p w14:paraId="6FD054B3" w14:textId="1CD795BC" w:rsidR="003F3402" w:rsidRPr="005367EF" w:rsidRDefault="00951B1F" w:rsidP="00AB4C5A">
      <w:pPr>
        <w:ind w:firstLine="720"/>
        <w:jc w:val="both"/>
        <w:rPr>
          <w:lang w:val="lt-LT"/>
        </w:rPr>
      </w:pPr>
      <w:r w:rsidRPr="005367EF">
        <w:rPr>
          <w:lang w:val="lt-LT"/>
        </w:rPr>
        <w:t xml:space="preserve">Atsižvelgdamas į Lietuvos Respublikos triukšmo valdymo įstatymo 14 straipsnio 2 dalį ir Triukšmo, kylančio atliekant statybos darbus gyvenamosiose patalpose ir gyvenamosiose teritorijose, </w:t>
      </w:r>
      <w:r w:rsidR="00696D7B" w:rsidRPr="007F31BF">
        <w:rPr>
          <w:lang w:val="lt-LT"/>
        </w:rPr>
        <w:t>k</w:t>
      </w:r>
      <w:r w:rsidR="00570896" w:rsidRPr="007F31BF">
        <w:rPr>
          <w:lang w:val="lt-LT"/>
        </w:rPr>
        <w:t>ontrol</w:t>
      </w:r>
      <w:r w:rsidR="006640E3">
        <w:rPr>
          <w:lang w:val="lt-LT"/>
        </w:rPr>
        <w:t>ė</w:t>
      </w:r>
      <w:r w:rsidR="00570896" w:rsidRPr="007F31BF">
        <w:rPr>
          <w:lang w:val="lt-LT"/>
        </w:rPr>
        <w:t>s</w:t>
      </w:r>
      <w:r w:rsidRPr="007F31BF">
        <w:rPr>
          <w:lang w:val="lt-LT"/>
        </w:rPr>
        <w:t xml:space="preserve"> </w:t>
      </w:r>
      <w:r w:rsidRPr="005367EF">
        <w:rPr>
          <w:lang w:val="lt-LT"/>
        </w:rPr>
        <w:t>vykdymo tvarkos aprašo 3 punktą, kaip triukšmo šaltinio valdytojas teikiu šią informaciją:</w:t>
      </w:r>
    </w:p>
    <w:p w14:paraId="222935FB" w14:textId="77777777" w:rsidR="00951B1F" w:rsidRPr="005367EF" w:rsidRDefault="00951B1F" w:rsidP="00AB4C5A">
      <w:pPr>
        <w:ind w:firstLine="720"/>
        <w:jc w:val="both"/>
        <w:rPr>
          <w:rFonts w:ascii="Palemonas" w:hAnsi="Palemonas" w:cs="Palemonas"/>
          <w:lang w:val="lt-LT" w:eastAsia="lt-LT"/>
        </w:rPr>
      </w:pPr>
    </w:p>
    <w:p w14:paraId="220893AF" w14:textId="2F42CFFD" w:rsidR="00951B1F" w:rsidRPr="005367EF" w:rsidRDefault="00951B1F" w:rsidP="00AB4C5A">
      <w:pPr>
        <w:tabs>
          <w:tab w:val="left" w:pos="284"/>
          <w:tab w:val="left" w:pos="2552"/>
          <w:tab w:val="left" w:pos="4253"/>
          <w:tab w:val="left" w:pos="8931"/>
        </w:tabs>
        <w:ind w:firstLine="709"/>
        <w:jc w:val="both"/>
        <w:rPr>
          <w:rFonts w:ascii="Palemonas" w:hAnsi="Palemonas" w:cs="Palemonas"/>
          <w:lang w:val="lt-LT" w:eastAsia="lt-LT"/>
        </w:rPr>
      </w:pPr>
      <w:r w:rsidRPr="005367EF">
        <w:rPr>
          <w:rFonts w:ascii="Palemonas" w:hAnsi="Palemonas" w:cs="Palemonas"/>
          <w:lang w:val="lt-LT" w:eastAsia="lt-LT"/>
        </w:rPr>
        <w:t xml:space="preserve">1. </w:t>
      </w:r>
      <w:r w:rsidR="00CA66B8">
        <w:rPr>
          <w:rFonts w:ascii="Palemonas" w:hAnsi="Palemonas" w:cs="Palemonas"/>
          <w:u w:val="single"/>
          <w:lang w:val="lt-LT" w:eastAsia="lt-LT"/>
        </w:rPr>
        <w:t>________________</w:t>
      </w:r>
      <w:r w:rsidRPr="005367EF">
        <w:rPr>
          <w:rFonts w:ascii="Palemonas" w:hAnsi="Palemonas" w:cs="Palemonas"/>
          <w:lang w:val="lt-LT" w:eastAsia="lt-LT"/>
        </w:rPr>
        <w:t xml:space="preserve"> planuoju pradėti </w:t>
      </w:r>
      <w:r w:rsidR="00240113">
        <w:rPr>
          <w:rFonts w:ascii="Palemonas" w:hAnsi="Palemonas" w:cs="Palemonas"/>
          <w:lang w:val="lt-LT" w:eastAsia="lt-LT"/>
        </w:rPr>
        <w:t>_________________________________________</w:t>
      </w:r>
      <w:r w:rsidRPr="005367EF">
        <w:rPr>
          <w:rFonts w:ascii="Palemonas" w:hAnsi="Palemonas" w:cs="Palemonas"/>
          <w:lang w:val="lt-LT" w:eastAsia="lt-LT"/>
        </w:rPr>
        <w:t xml:space="preserve"> </w:t>
      </w:r>
    </w:p>
    <w:p w14:paraId="3E166E93" w14:textId="77777777" w:rsidR="00951B1F" w:rsidRPr="007F31BF" w:rsidRDefault="00951B1F" w:rsidP="00AB4C5A">
      <w:pPr>
        <w:tabs>
          <w:tab w:val="left" w:pos="1134"/>
          <w:tab w:val="left" w:pos="5387"/>
        </w:tabs>
        <w:ind w:firstLine="1134"/>
        <w:jc w:val="both"/>
        <w:rPr>
          <w:rFonts w:asciiTheme="majorBidi" w:hAnsiTheme="majorBidi" w:cstheme="majorBidi"/>
          <w:sz w:val="20"/>
          <w:szCs w:val="20"/>
          <w:lang w:val="lt-LT" w:eastAsia="lt-LT"/>
        </w:rPr>
      </w:pPr>
      <w:r w:rsidRPr="007F31BF">
        <w:rPr>
          <w:rFonts w:asciiTheme="majorBidi" w:hAnsiTheme="majorBidi" w:cstheme="majorBidi"/>
          <w:sz w:val="20"/>
          <w:szCs w:val="20"/>
          <w:lang w:val="lt-LT" w:eastAsia="lt-LT"/>
        </w:rPr>
        <w:t>(data)</w:t>
      </w:r>
      <w:r w:rsidRPr="007F31BF">
        <w:rPr>
          <w:rFonts w:ascii="Palemonas" w:hAnsi="Palemonas" w:cs="Palemonas"/>
          <w:lang w:val="lt-LT" w:eastAsia="lt-LT"/>
        </w:rPr>
        <w:tab/>
      </w:r>
      <w:r w:rsidRPr="007F31BF">
        <w:rPr>
          <w:rFonts w:asciiTheme="majorBidi" w:hAnsiTheme="majorBidi" w:cstheme="majorBidi"/>
          <w:sz w:val="20"/>
          <w:szCs w:val="20"/>
          <w:lang w:val="lt-LT" w:eastAsia="lt-LT"/>
        </w:rPr>
        <w:t>(įrašyti kokie statybos darbai planuojami)</w:t>
      </w:r>
    </w:p>
    <w:p w14:paraId="3F3C75A5" w14:textId="77777777" w:rsidR="00CA66B8" w:rsidRDefault="00CA66B8" w:rsidP="00AB4C5A">
      <w:pPr>
        <w:tabs>
          <w:tab w:val="left" w:pos="1134"/>
          <w:tab w:val="left" w:pos="5387"/>
        </w:tabs>
        <w:ind w:firstLine="1134"/>
        <w:jc w:val="both"/>
        <w:rPr>
          <w:rFonts w:ascii="Palemonas" w:hAnsi="Palemonas" w:cs="Palemonas"/>
          <w:sz w:val="20"/>
          <w:szCs w:val="20"/>
          <w:lang w:val="lt-LT" w:eastAsia="lt-LT"/>
        </w:rPr>
      </w:pPr>
    </w:p>
    <w:p w14:paraId="1C62B206" w14:textId="6BFB5913" w:rsidR="00CA66B8" w:rsidRDefault="00CA66B8" w:rsidP="00AB4C5A">
      <w:pPr>
        <w:tabs>
          <w:tab w:val="left" w:pos="1134"/>
          <w:tab w:val="left" w:pos="5387"/>
        </w:tabs>
        <w:jc w:val="both"/>
        <w:rPr>
          <w:rFonts w:ascii="Palemonas" w:hAnsi="Palemonas" w:cs="Palemonas"/>
          <w:sz w:val="20"/>
          <w:szCs w:val="20"/>
          <w:lang w:val="lt-LT" w:eastAsia="lt-LT"/>
        </w:rPr>
      </w:pPr>
      <w:r>
        <w:rPr>
          <w:rFonts w:ascii="Palemonas" w:hAnsi="Palemonas" w:cs="Palemonas"/>
          <w:sz w:val="20"/>
          <w:szCs w:val="20"/>
          <w:lang w:val="lt-LT" w:eastAsia="lt-LT"/>
        </w:rPr>
        <w:t>_______________________________________________________________________________</w:t>
      </w:r>
      <w:r w:rsidR="00240113">
        <w:rPr>
          <w:rFonts w:ascii="Palemonas" w:hAnsi="Palemonas" w:cs="Palemonas"/>
          <w:sz w:val="20"/>
          <w:szCs w:val="20"/>
          <w:lang w:val="lt-LT" w:eastAsia="lt-LT"/>
        </w:rPr>
        <w:t>________</w:t>
      </w:r>
      <w:r>
        <w:rPr>
          <w:rFonts w:ascii="Palemonas" w:hAnsi="Palemonas" w:cs="Palemonas"/>
          <w:sz w:val="20"/>
          <w:szCs w:val="20"/>
          <w:lang w:val="lt-LT" w:eastAsia="lt-LT"/>
        </w:rPr>
        <w:t>_</w:t>
      </w:r>
      <w:r w:rsidR="00240113" w:rsidRPr="00240113">
        <w:rPr>
          <w:rFonts w:ascii="Palemonas" w:hAnsi="Palemonas" w:cs="Palemonas"/>
          <w:lang w:val="lt-LT" w:eastAsia="lt-LT"/>
        </w:rPr>
        <w:t xml:space="preserve"> </w:t>
      </w:r>
      <w:r w:rsidR="00240113" w:rsidRPr="005367EF">
        <w:rPr>
          <w:rFonts w:ascii="Palemonas" w:hAnsi="Palemonas" w:cs="Palemonas"/>
          <w:lang w:val="lt-LT" w:eastAsia="lt-LT"/>
        </w:rPr>
        <w:t>darbus</w:t>
      </w:r>
    </w:p>
    <w:p w14:paraId="6C5D6B8A" w14:textId="64F8DC5D" w:rsidR="00CA66B8" w:rsidRDefault="00CA66B8" w:rsidP="00AB4C5A">
      <w:pPr>
        <w:tabs>
          <w:tab w:val="left" w:pos="1134"/>
          <w:tab w:val="left" w:pos="5387"/>
        </w:tabs>
        <w:jc w:val="both"/>
        <w:rPr>
          <w:rFonts w:ascii="Palemonas" w:hAnsi="Palemonas" w:cs="Palemonas"/>
          <w:sz w:val="20"/>
          <w:szCs w:val="20"/>
          <w:lang w:val="lt-LT" w:eastAsia="lt-LT"/>
        </w:rPr>
      </w:pPr>
    </w:p>
    <w:p w14:paraId="7D9CDA9C" w14:textId="77777777" w:rsidR="00951B1F" w:rsidRPr="005367EF" w:rsidRDefault="00951B1F" w:rsidP="00AB4C5A">
      <w:pPr>
        <w:tabs>
          <w:tab w:val="left" w:pos="2410"/>
          <w:tab w:val="left" w:pos="9498"/>
        </w:tabs>
        <w:ind w:firstLine="67"/>
        <w:jc w:val="both"/>
        <w:rPr>
          <w:rFonts w:ascii="Palemonas" w:hAnsi="Palemonas" w:cs="Palemonas"/>
          <w:u w:val="single"/>
          <w:lang w:val="lt-LT" w:eastAsia="lt-LT"/>
        </w:rPr>
      </w:pPr>
      <w:r w:rsidRPr="005367EF">
        <w:rPr>
          <w:rFonts w:ascii="Palemonas" w:hAnsi="Palemonas" w:cs="Palemonas"/>
          <w:lang w:val="lt-LT" w:eastAsia="lt-LT"/>
        </w:rPr>
        <w:t xml:space="preserve">gyvenamojoje patalpoje/teritorijoje </w:t>
      </w:r>
      <w:r w:rsidRPr="005367EF">
        <w:rPr>
          <w:rFonts w:ascii="Palemonas" w:hAnsi="Palemonas" w:cs="Palemonas"/>
          <w:u w:val="single"/>
          <w:lang w:val="lt-LT" w:eastAsia="lt-LT"/>
        </w:rPr>
        <w:tab/>
      </w:r>
      <w:r w:rsidRPr="005367EF">
        <w:rPr>
          <w:rFonts w:ascii="Palemonas" w:hAnsi="Palemonas" w:cs="Palemonas"/>
          <w:lang w:val="lt-LT" w:eastAsia="lt-LT"/>
        </w:rPr>
        <w:t>.</w:t>
      </w:r>
    </w:p>
    <w:p w14:paraId="057B9161" w14:textId="77777777" w:rsidR="00951B1F" w:rsidRPr="007F31BF" w:rsidRDefault="00951B1F" w:rsidP="00AB4C5A">
      <w:pPr>
        <w:tabs>
          <w:tab w:val="left" w:pos="3969"/>
        </w:tabs>
        <w:ind w:firstLine="2977"/>
        <w:jc w:val="center"/>
        <w:rPr>
          <w:rFonts w:asciiTheme="majorBidi" w:hAnsiTheme="majorBidi" w:cstheme="majorBidi"/>
          <w:sz w:val="20"/>
          <w:szCs w:val="20"/>
          <w:lang w:val="lt-LT" w:eastAsia="lt-LT"/>
        </w:rPr>
      </w:pPr>
      <w:r w:rsidRPr="007F31BF">
        <w:rPr>
          <w:rFonts w:asciiTheme="majorBidi" w:hAnsiTheme="majorBidi" w:cstheme="majorBidi"/>
          <w:sz w:val="20"/>
          <w:szCs w:val="20"/>
          <w:lang w:val="lt-LT" w:eastAsia="lt-LT"/>
        </w:rPr>
        <w:t>(adresas, kur bus atliekami darbai ir kurių metu bus naudojami triukšmo šaltiniai)</w:t>
      </w:r>
    </w:p>
    <w:p w14:paraId="7084EFB5" w14:textId="77777777" w:rsidR="00951B1F" w:rsidRPr="00CA66B8" w:rsidRDefault="00951B1F" w:rsidP="00AB4C5A">
      <w:pPr>
        <w:tabs>
          <w:tab w:val="left" w:pos="2694"/>
          <w:tab w:val="left" w:pos="5245"/>
          <w:tab w:val="left" w:pos="5529"/>
          <w:tab w:val="left" w:pos="8222"/>
        </w:tabs>
        <w:ind w:firstLine="709"/>
        <w:jc w:val="both"/>
        <w:rPr>
          <w:rFonts w:ascii="Palemonas" w:hAnsi="Palemonas" w:cs="Palemonas"/>
          <w:lang w:val="lt-LT" w:eastAsia="lt-LT"/>
        </w:rPr>
      </w:pPr>
      <w:r w:rsidRPr="00CA66B8">
        <w:rPr>
          <w:rFonts w:ascii="Palemonas" w:hAnsi="Palemonas" w:cs="Palemonas"/>
          <w:lang w:val="lt-LT" w:eastAsia="lt-LT"/>
        </w:rPr>
        <w:t xml:space="preserve">2. Darbai bus atliekami nuo </w:t>
      </w:r>
      <w:r w:rsidRPr="00CA66B8">
        <w:rPr>
          <w:rFonts w:ascii="Palemonas" w:hAnsi="Palemonas" w:cs="Palemonas"/>
          <w:u w:val="single"/>
          <w:lang w:val="lt-LT" w:eastAsia="lt-LT"/>
        </w:rPr>
        <w:tab/>
      </w:r>
      <w:r w:rsidRPr="00CA66B8">
        <w:rPr>
          <w:rFonts w:ascii="Palemonas" w:hAnsi="Palemonas" w:cs="Palemonas"/>
          <w:lang w:val="lt-LT" w:eastAsia="lt-LT"/>
        </w:rPr>
        <w:t xml:space="preserve"> iki </w:t>
      </w:r>
      <w:r w:rsidRPr="00CA66B8">
        <w:rPr>
          <w:rFonts w:ascii="Palemonas" w:hAnsi="Palemonas" w:cs="Palemonas"/>
          <w:u w:val="single"/>
          <w:lang w:val="lt-LT" w:eastAsia="lt-LT"/>
        </w:rPr>
        <w:tab/>
      </w:r>
      <w:r w:rsidRPr="00CA66B8">
        <w:rPr>
          <w:rFonts w:ascii="Palemonas" w:hAnsi="Palemonas" w:cs="Palemonas"/>
          <w:lang w:val="lt-LT" w:eastAsia="lt-LT"/>
        </w:rPr>
        <w:t>;</w:t>
      </w:r>
    </w:p>
    <w:p w14:paraId="36ECD8CF" w14:textId="77777777" w:rsidR="00951B1F" w:rsidRPr="00CA66B8" w:rsidRDefault="00951B1F" w:rsidP="00AB4C5A">
      <w:pPr>
        <w:tabs>
          <w:tab w:val="left" w:pos="3828"/>
          <w:tab w:val="left" w:pos="6804"/>
        </w:tabs>
        <w:ind w:firstLine="3969"/>
        <w:jc w:val="both"/>
        <w:rPr>
          <w:rFonts w:ascii="Palemonas" w:hAnsi="Palemonas" w:cs="Palemonas"/>
          <w:sz w:val="20"/>
          <w:szCs w:val="20"/>
          <w:lang w:val="lt-LT" w:eastAsia="lt-LT"/>
        </w:rPr>
      </w:pPr>
      <w:r w:rsidRPr="00CA66B8">
        <w:rPr>
          <w:rFonts w:ascii="Palemonas" w:hAnsi="Palemonas" w:cs="Palemonas"/>
          <w:sz w:val="20"/>
          <w:szCs w:val="20"/>
          <w:lang w:val="lt-LT" w:eastAsia="lt-LT"/>
        </w:rPr>
        <w:t>(data)</w:t>
      </w:r>
      <w:r w:rsidRPr="00CA66B8">
        <w:rPr>
          <w:rFonts w:ascii="Palemonas" w:hAnsi="Palemonas" w:cs="Palemonas"/>
          <w:sz w:val="20"/>
          <w:szCs w:val="20"/>
          <w:lang w:val="lt-LT" w:eastAsia="lt-LT"/>
        </w:rPr>
        <w:tab/>
        <w:t>(data)</w:t>
      </w:r>
    </w:p>
    <w:p w14:paraId="37463FF6" w14:textId="77777777" w:rsidR="00951B1F" w:rsidRPr="00CA66B8" w:rsidRDefault="00951B1F" w:rsidP="00AB4C5A">
      <w:pPr>
        <w:tabs>
          <w:tab w:val="left" w:pos="2835"/>
          <w:tab w:val="left" w:pos="9356"/>
        </w:tabs>
        <w:ind w:firstLine="709"/>
        <w:jc w:val="both"/>
        <w:rPr>
          <w:rFonts w:ascii="Palemonas" w:hAnsi="Palemonas" w:cs="Palemonas"/>
          <w:lang w:val="lt-LT" w:eastAsia="lt-LT"/>
        </w:rPr>
      </w:pPr>
      <w:r w:rsidRPr="00CA66B8">
        <w:rPr>
          <w:rFonts w:ascii="Palemonas" w:hAnsi="Palemonas" w:cs="Palemonas"/>
          <w:lang w:val="lt-LT" w:eastAsia="lt-LT"/>
        </w:rPr>
        <w:t xml:space="preserve">3. Planuojamas triukšmo lygis </w:t>
      </w:r>
      <w:r w:rsidRPr="00CA66B8">
        <w:rPr>
          <w:rFonts w:ascii="Palemonas" w:hAnsi="Palemonas" w:cs="Palemonas"/>
          <w:u w:val="single"/>
          <w:lang w:val="lt-LT" w:eastAsia="lt-LT"/>
        </w:rPr>
        <w:tab/>
      </w:r>
      <w:r w:rsidRPr="00CA66B8">
        <w:rPr>
          <w:rFonts w:ascii="Palemonas" w:hAnsi="Palemonas" w:cs="Palemonas"/>
          <w:lang w:val="lt-LT" w:eastAsia="lt-LT"/>
        </w:rPr>
        <w:t>.</w:t>
      </w:r>
    </w:p>
    <w:p w14:paraId="1D109424" w14:textId="77777777" w:rsidR="00951B1F" w:rsidRPr="00CA66B8" w:rsidRDefault="00951B1F" w:rsidP="00AB4C5A">
      <w:pPr>
        <w:tabs>
          <w:tab w:val="left" w:pos="3828"/>
          <w:tab w:val="left" w:pos="9356"/>
        </w:tabs>
        <w:ind w:firstLine="709"/>
        <w:jc w:val="both"/>
        <w:rPr>
          <w:rFonts w:ascii="Palemonas" w:hAnsi="Palemonas" w:cs="Palemonas"/>
          <w:lang w:val="lt-LT" w:eastAsia="lt-LT"/>
        </w:rPr>
      </w:pPr>
      <w:r w:rsidRPr="00CA66B8">
        <w:rPr>
          <w:rFonts w:ascii="Palemonas" w:hAnsi="Palemonas" w:cs="Palemonas"/>
          <w:lang w:val="lt-LT" w:eastAsia="lt-LT"/>
        </w:rPr>
        <w:t xml:space="preserve">4. Planuojama triukšmo trukmė per parą </w:t>
      </w:r>
      <w:r w:rsidRPr="00CA66B8">
        <w:rPr>
          <w:rFonts w:ascii="Palemonas" w:hAnsi="Palemonas" w:cs="Palemonas"/>
          <w:u w:val="single"/>
          <w:lang w:val="lt-LT" w:eastAsia="lt-LT"/>
        </w:rPr>
        <w:tab/>
      </w:r>
      <w:r w:rsidRPr="00CA66B8">
        <w:rPr>
          <w:rFonts w:ascii="Palemonas" w:hAnsi="Palemonas" w:cs="Palemonas"/>
          <w:lang w:val="lt-LT" w:eastAsia="lt-LT"/>
        </w:rPr>
        <w:t>.</w:t>
      </w:r>
    </w:p>
    <w:p w14:paraId="200FDF67" w14:textId="77777777" w:rsidR="00951B1F" w:rsidRPr="00CA66B8" w:rsidRDefault="00951B1F" w:rsidP="00AB4C5A">
      <w:pPr>
        <w:tabs>
          <w:tab w:val="left" w:pos="5387"/>
          <w:tab w:val="left" w:pos="9638"/>
        </w:tabs>
        <w:ind w:firstLine="709"/>
        <w:jc w:val="both"/>
        <w:rPr>
          <w:u w:val="single"/>
          <w:lang w:val="lt-LT"/>
        </w:rPr>
      </w:pPr>
      <w:r w:rsidRPr="00CA66B8">
        <w:rPr>
          <w:rFonts w:ascii="Palemonas" w:hAnsi="Palemonas" w:cs="Palemonas"/>
          <w:lang w:val="lt-LT" w:eastAsia="lt-LT"/>
        </w:rPr>
        <w:t xml:space="preserve">5. </w:t>
      </w:r>
      <w:r w:rsidRPr="00CA66B8">
        <w:rPr>
          <w:lang w:val="lt-LT"/>
        </w:rPr>
        <w:t xml:space="preserve">Bus įgyvendintos šios triukšmo mažinimo priemonės: </w:t>
      </w:r>
      <w:r w:rsidRPr="00CA66B8">
        <w:rPr>
          <w:u w:val="single"/>
          <w:lang w:val="lt-LT"/>
        </w:rPr>
        <w:tab/>
      </w:r>
    </w:p>
    <w:p w14:paraId="4DDE19E2" w14:textId="77777777" w:rsidR="00AE0C26" w:rsidRPr="005367EF" w:rsidRDefault="00AE0C26" w:rsidP="00AB4C5A">
      <w:pPr>
        <w:ind w:firstLine="709"/>
        <w:jc w:val="both"/>
        <w:rPr>
          <w:rFonts w:ascii="Palemonas" w:hAnsi="Palemonas" w:cs="Palemonas"/>
          <w:u w:val="single"/>
          <w:lang w:val="lt-LT" w:eastAsia="lt-LT"/>
        </w:rPr>
      </w:pPr>
    </w:p>
    <w:p w14:paraId="0229C5BE" w14:textId="084FBFFC" w:rsidR="00696D7B" w:rsidRDefault="00951B1F" w:rsidP="00AB4C5A">
      <w:pPr>
        <w:ind w:firstLine="709"/>
        <w:jc w:val="both"/>
        <w:rPr>
          <w:rFonts w:ascii="Palemonas" w:hAnsi="Palemonas" w:cs="Palemonas"/>
          <w:bCs/>
          <w:lang w:val="lt-LT" w:eastAsia="lt-LT"/>
        </w:rPr>
      </w:pPr>
      <w:r w:rsidRPr="00AC497B">
        <w:rPr>
          <w:rFonts w:ascii="Palemonas" w:hAnsi="Palemonas" w:cs="Palemonas"/>
          <w:bCs/>
          <w:lang w:val="lt-LT" w:eastAsia="lt-LT"/>
        </w:rPr>
        <w:t>Įsipareigoju laikytis L</w:t>
      </w:r>
      <w:r w:rsidR="007F31BF">
        <w:rPr>
          <w:rFonts w:ascii="Palemonas" w:hAnsi="Palemonas" w:cs="Palemonas"/>
          <w:bCs/>
          <w:lang w:val="lt-LT" w:eastAsia="lt-LT"/>
        </w:rPr>
        <w:t xml:space="preserve">ietuvos </w:t>
      </w:r>
      <w:r w:rsidRPr="00AC497B">
        <w:rPr>
          <w:rFonts w:ascii="Palemonas" w:hAnsi="Palemonas" w:cs="Palemonas"/>
          <w:bCs/>
          <w:lang w:val="lt-LT" w:eastAsia="lt-LT"/>
        </w:rPr>
        <w:t>R</w:t>
      </w:r>
      <w:r w:rsidR="007F31BF">
        <w:rPr>
          <w:rFonts w:ascii="Palemonas" w:hAnsi="Palemonas" w:cs="Palemonas"/>
          <w:bCs/>
          <w:lang w:val="lt-LT" w:eastAsia="lt-LT"/>
        </w:rPr>
        <w:t>espublikos</w:t>
      </w:r>
      <w:r w:rsidRPr="00AC497B">
        <w:rPr>
          <w:rFonts w:ascii="Palemonas" w:hAnsi="Palemonas" w:cs="Palemonas"/>
          <w:bCs/>
          <w:lang w:val="lt-LT" w:eastAsia="lt-LT"/>
        </w:rPr>
        <w:t xml:space="preserve"> triukšmo valdymo įstatymo, </w:t>
      </w:r>
      <w:r w:rsidR="00AE0C26" w:rsidRPr="00AC497B">
        <w:rPr>
          <w:rFonts w:ascii="Palemonas" w:hAnsi="Palemonas" w:cs="Palemonas"/>
          <w:bCs/>
          <w:lang w:val="lt-LT" w:eastAsia="lt-LT"/>
        </w:rPr>
        <w:t>Zarasų rajono</w:t>
      </w:r>
      <w:r w:rsidRPr="00AC497B">
        <w:rPr>
          <w:rFonts w:ascii="Palemonas" w:hAnsi="Palemonas" w:cs="Palemonas"/>
          <w:bCs/>
          <w:lang w:val="lt-LT" w:eastAsia="lt-LT"/>
        </w:rPr>
        <w:t xml:space="preserve"> savivaldybės administracijos direktoriaus įsakymu nustatyto statybos darbų, kurių metu skleidžiamas triukšmas, pradžios ir pabaigos laiko, </w:t>
      </w:r>
      <w:r w:rsidR="007F31BF">
        <w:rPr>
          <w:rFonts w:ascii="Palemonas" w:hAnsi="Palemonas" w:cs="Palemonas"/>
          <w:bCs/>
          <w:lang w:val="lt-LT" w:eastAsia="lt-LT"/>
        </w:rPr>
        <w:t>S</w:t>
      </w:r>
      <w:r w:rsidRPr="00AC497B">
        <w:rPr>
          <w:rFonts w:ascii="Palemonas" w:hAnsi="Palemonas" w:cs="Palemonas"/>
          <w:bCs/>
          <w:lang w:val="lt-LT" w:eastAsia="lt-LT"/>
        </w:rPr>
        <w:t>veikatos apsaugos ministro nustatytų triukšmo ribinių dydžių reikalavimų, vykdyti teisėtus reikalavimus ir pateikti triukšmo, kylančio atliekant statybos darbus gyvenamosiose patalpose ir gyvenamosiose teritorijose, kontrolei vykdyti būtinus dokumentus.</w:t>
      </w:r>
    </w:p>
    <w:p w14:paraId="705CF215" w14:textId="77777777" w:rsidR="004B1976" w:rsidRDefault="004B1976" w:rsidP="00AB4C5A">
      <w:pPr>
        <w:ind w:firstLine="709"/>
        <w:jc w:val="both"/>
        <w:rPr>
          <w:rFonts w:ascii="Palemonas" w:hAnsi="Palemonas" w:cs="Palemonas"/>
          <w:bCs/>
          <w:lang w:val="lt-LT" w:eastAsia="lt-LT"/>
        </w:rPr>
      </w:pPr>
    </w:p>
    <w:p w14:paraId="2F3F987F" w14:textId="0288F70A" w:rsidR="00696D7B" w:rsidRDefault="004B1976" w:rsidP="00AB4C5A">
      <w:pPr>
        <w:jc w:val="both"/>
        <w:rPr>
          <w:rFonts w:ascii="Palemonas" w:hAnsi="Palemonas" w:cs="Palemonas"/>
          <w:bCs/>
          <w:lang w:val="lt-LT" w:eastAsia="lt-LT"/>
        </w:rPr>
      </w:pPr>
      <w:r>
        <w:rPr>
          <w:rFonts w:ascii="Palemonas" w:hAnsi="Palemonas" w:cs="Palemonas"/>
          <w:bCs/>
          <w:lang w:val="lt-LT" w:eastAsia="lt-LT"/>
        </w:rPr>
        <w:t>________________________                                               ______________________</w:t>
      </w:r>
    </w:p>
    <w:p w14:paraId="74D6FF9C" w14:textId="77777777" w:rsidR="004B1976" w:rsidRPr="00696D7B" w:rsidRDefault="004B1976" w:rsidP="00AB4C5A">
      <w:pPr>
        <w:tabs>
          <w:tab w:val="left" w:pos="2977"/>
          <w:tab w:val="left" w:pos="5245"/>
          <w:tab w:val="left" w:pos="5954"/>
          <w:tab w:val="left" w:pos="9638"/>
        </w:tabs>
        <w:ind w:firstLine="709"/>
        <w:jc w:val="both"/>
        <w:rPr>
          <w:sz w:val="20"/>
          <w:szCs w:val="20"/>
          <w:lang w:val="lt-LT"/>
        </w:rPr>
      </w:pPr>
      <w:r w:rsidRPr="00696D7B">
        <w:rPr>
          <w:rFonts w:ascii="Palemonas" w:hAnsi="Palemonas" w:cs="Palemonas"/>
          <w:sz w:val="20"/>
          <w:szCs w:val="20"/>
          <w:lang w:val="lt-LT" w:eastAsia="lt-LT"/>
        </w:rPr>
        <w:t>(parašas)</w:t>
      </w:r>
      <w:r w:rsidRPr="00696D7B">
        <w:rPr>
          <w:rFonts w:ascii="Palemonas" w:hAnsi="Palemonas" w:cs="Palemonas"/>
          <w:sz w:val="20"/>
          <w:szCs w:val="20"/>
          <w:lang w:val="lt-LT" w:eastAsia="lt-LT"/>
        </w:rPr>
        <w:tab/>
        <w:t xml:space="preserve">                                                                    (vardas, pavardė)</w:t>
      </w:r>
    </w:p>
    <w:p w14:paraId="336D77FC" w14:textId="0F47D5AD" w:rsidR="00951B1F" w:rsidRPr="005367EF" w:rsidRDefault="00951B1F" w:rsidP="00AB4C5A">
      <w:pPr>
        <w:tabs>
          <w:tab w:val="left" w:pos="7513"/>
        </w:tabs>
        <w:ind w:firstLine="709"/>
        <w:rPr>
          <w:lang w:val="lt-LT"/>
        </w:rPr>
      </w:pPr>
      <w:r w:rsidRPr="005367EF">
        <w:rPr>
          <w:lang w:val="lt-LT"/>
        </w:rPr>
        <w:t xml:space="preserve">Prašau dokumentus ar kitą informaciją dėl planuojamų (atliekamų) statybos darbų man siųsti šiuo el. pašto adresu </w:t>
      </w:r>
      <w:r w:rsidRPr="005367EF">
        <w:rPr>
          <w:u w:val="single"/>
          <w:lang w:val="lt-LT"/>
        </w:rPr>
        <w:tab/>
      </w:r>
      <w:r w:rsidRPr="005367EF">
        <w:rPr>
          <w:lang w:val="lt-LT"/>
        </w:rPr>
        <w:t>.</w:t>
      </w:r>
    </w:p>
    <w:p w14:paraId="09A0C223" w14:textId="77777777" w:rsidR="00951B1F" w:rsidRPr="005367EF" w:rsidRDefault="00951B1F" w:rsidP="00AB4C5A">
      <w:pPr>
        <w:rPr>
          <w:sz w:val="12"/>
          <w:szCs w:val="12"/>
          <w:lang w:val="lt-LT"/>
        </w:rPr>
      </w:pPr>
    </w:p>
    <w:p w14:paraId="55D36719" w14:textId="1AE2612E" w:rsidR="009D53D9" w:rsidRPr="005367EF" w:rsidRDefault="00522290" w:rsidP="00AB4C5A">
      <w:pPr>
        <w:jc w:val="center"/>
        <w:rPr>
          <w:lang w:val="lt-LT" w:eastAsia="lt-LT"/>
        </w:rPr>
      </w:pPr>
      <w:r w:rsidRPr="005367EF">
        <w:rPr>
          <w:lang w:val="lt-LT" w:eastAsia="lt-LT"/>
        </w:rPr>
        <w:t>_________________</w:t>
      </w:r>
    </w:p>
    <w:p w14:paraId="0E8E419B" w14:textId="77777777" w:rsidR="00521B14" w:rsidRDefault="00521B14" w:rsidP="00AB4C5A">
      <w:pPr>
        <w:ind w:firstLine="5103"/>
        <w:rPr>
          <w:lang w:val="lt-LT" w:eastAsia="lt-LT"/>
        </w:rPr>
      </w:pPr>
    </w:p>
    <w:p w14:paraId="4169F7CB" w14:textId="77777777" w:rsidR="00C757A7" w:rsidRDefault="00C757A7" w:rsidP="00AB4C5A">
      <w:pPr>
        <w:ind w:firstLine="5103"/>
        <w:rPr>
          <w:lang w:val="lt-LT" w:eastAsia="lt-LT"/>
        </w:rPr>
      </w:pPr>
    </w:p>
    <w:p w14:paraId="7ECF4B0F" w14:textId="77777777" w:rsidR="00C757A7" w:rsidRPr="005367EF" w:rsidRDefault="00C757A7" w:rsidP="00AB4C5A">
      <w:pPr>
        <w:ind w:firstLine="5103"/>
        <w:rPr>
          <w:lang w:val="lt-LT" w:eastAsia="lt-LT"/>
        </w:rPr>
        <w:sectPr w:rsidR="00C757A7" w:rsidRPr="005367EF" w:rsidSect="006A499B">
          <w:pgSz w:w="11906" w:h="16838" w:code="9"/>
          <w:pgMar w:top="1134" w:right="567" w:bottom="1134" w:left="1701" w:header="561" w:footer="561" w:gutter="0"/>
          <w:pgNumType w:start="1"/>
          <w:cols w:space="1296"/>
          <w:titlePg/>
          <w:docGrid w:linePitch="326"/>
        </w:sectPr>
      </w:pPr>
    </w:p>
    <w:p w14:paraId="7F3B0E2E" w14:textId="5F6A3EAD" w:rsidR="004B174E" w:rsidRPr="005367EF" w:rsidRDefault="004B174E" w:rsidP="00AB4C5A">
      <w:pPr>
        <w:ind w:firstLine="5103"/>
        <w:rPr>
          <w:lang w:val="lt-LT" w:eastAsia="lt-LT"/>
        </w:rPr>
      </w:pPr>
      <w:r w:rsidRPr="005367EF">
        <w:rPr>
          <w:lang w:val="lt-LT" w:eastAsia="lt-LT"/>
        </w:rPr>
        <w:t xml:space="preserve">Triukšmo šaltinių valdytojų, </w:t>
      </w:r>
      <w:r w:rsidR="009D53D9" w:rsidRPr="005367EF">
        <w:rPr>
          <w:lang w:val="lt-LT" w:eastAsia="lt-LT"/>
        </w:rPr>
        <w:t>atliekančių</w:t>
      </w:r>
    </w:p>
    <w:p w14:paraId="179BF034" w14:textId="77777777" w:rsidR="004B174E" w:rsidRPr="005367EF" w:rsidRDefault="004B174E" w:rsidP="00AB4C5A">
      <w:pPr>
        <w:ind w:firstLine="5103"/>
        <w:rPr>
          <w:lang w:val="lt-LT" w:eastAsia="lt-LT"/>
        </w:rPr>
      </w:pPr>
      <w:r w:rsidRPr="005367EF">
        <w:rPr>
          <w:lang w:val="lt-LT" w:eastAsia="lt-LT"/>
        </w:rPr>
        <w:t xml:space="preserve">statybos darbus gyvenamosiose patalpose ir </w:t>
      </w:r>
    </w:p>
    <w:p w14:paraId="545AA72C" w14:textId="77777777" w:rsidR="004B174E" w:rsidRPr="005367EF" w:rsidRDefault="004B174E" w:rsidP="00AB4C5A">
      <w:pPr>
        <w:ind w:firstLine="5103"/>
        <w:rPr>
          <w:lang w:val="lt-LT" w:eastAsia="lt-LT"/>
        </w:rPr>
      </w:pPr>
      <w:r w:rsidRPr="005367EF">
        <w:rPr>
          <w:lang w:val="lt-LT" w:eastAsia="lt-LT"/>
        </w:rPr>
        <w:t xml:space="preserve">gyvenamosiose teritorijose ir kurie nėra ūkio </w:t>
      </w:r>
    </w:p>
    <w:p w14:paraId="34CC2A3D" w14:textId="77777777" w:rsidR="004B174E" w:rsidRPr="005367EF" w:rsidRDefault="004B174E" w:rsidP="00AB4C5A">
      <w:pPr>
        <w:ind w:firstLine="5103"/>
        <w:rPr>
          <w:lang w:val="lt-LT"/>
        </w:rPr>
      </w:pPr>
      <w:r w:rsidRPr="005367EF">
        <w:rPr>
          <w:lang w:val="lt-LT" w:eastAsia="lt-LT"/>
        </w:rPr>
        <w:t>subjektai, planinių patikrinimų taisyklių</w:t>
      </w:r>
    </w:p>
    <w:p w14:paraId="177D252D" w14:textId="5866EFDD" w:rsidR="004B174E" w:rsidRPr="005367EF" w:rsidRDefault="009D53D9" w:rsidP="00AB4C5A">
      <w:pPr>
        <w:ind w:firstLine="5103"/>
        <w:jc w:val="both"/>
        <w:rPr>
          <w:lang w:val="lt-LT"/>
        </w:rPr>
      </w:pPr>
      <w:r w:rsidRPr="005367EF">
        <w:rPr>
          <w:lang w:val="lt-LT" w:eastAsia="lt-LT"/>
        </w:rPr>
        <w:t xml:space="preserve">2 </w:t>
      </w:r>
      <w:r w:rsidR="004B174E" w:rsidRPr="005367EF">
        <w:rPr>
          <w:lang w:val="lt-LT" w:eastAsia="lt-LT"/>
        </w:rPr>
        <w:t>priedas</w:t>
      </w:r>
    </w:p>
    <w:p w14:paraId="3707FFF9" w14:textId="1F8CA04D" w:rsidR="004B174E" w:rsidRPr="005367EF" w:rsidRDefault="004B174E" w:rsidP="00AB4C5A">
      <w:pPr>
        <w:jc w:val="center"/>
        <w:rPr>
          <w:bCs/>
          <w:sz w:val="20"/>
          <w:lang w:val="lt-LT" w:eastAsia="lt-LT"/>
        </w:rPr>
      </w:pPr>
    </w:p>
    <w:p w14:paraId="48E75302" w14:textId="77777777" w:rsidR="004B174E" w:rsidRPr="005367EF" w:rsidRDefault="004B174E" w:rsidP="00AB4C5A">
      <w:pPr>
        <w:jc w:val="center"/>
        <w:rPr>
          <w:sz w:val="20"/>
          <w:lang w:val="lt-LT" w:eastAsia="lt-LT"/>
        </w:rPr>
      </w:pPr>
    </w:p>
    <w:p w14:paraId="6D686098" w14:textId="7FEA28DF" w:rsidR="004B174E" w:rsidRPr="005367EF" w:rsidRDefault="004B174E" w:rsidP="00AB4C5A">
      <w:pPr>
        <w:jc w:val="center"/>
        <w:rPr>
          <w:b/>
          <w:lang w:val="lt-LT" w:eastAsia="lt-LT"/>
        </w:rPr>
      </w:pPr>
      <w:r w:rsidRPr="005367EF">
        <w:rPr>
          <w:b/>
          <w:lang w:val="lt-LT" w:eastAsia="lt-LT"/>
        </w:rPr>
        <w:t>TRIUKŠMO ŠALTINIO VALDYTOJO, PRANEŠIMO NR.__________, PLANINIO PATIKRINIMO AKTAS</w:t>
      </w:r>
    </w:p>
    <w:p w14:paraId="584EA47F" w14:textId="77777777" w:rsidR="004B174E" w:rsidRPr="005367EF" w:rsidRDefault="004B174E" w:rsidP="00AB4C5A">
      <w:pPr>
        <w:jc w:val="center"/>
        <w:rPr>
          <w:b/>
          <w:lang w:val="lt-LT" w:eastAsia="lt-LT"/>
        </w:rPr>
      </w:pPr>
    </w:p>
    <w:p w14:paraId="760A9AEF" w14:textId="41544A8B" w:rsidR="004B174E" w:rsidRPr="005367EF" w:rsidRDefault="00FC2A06" w:rsidP="00AB4C5A">
      <w:pPr>
        <w:tabs>
          <w:tab w:val="left" w:pos="2760"/>
          <w:tab w:val="center" w:pos="4873"/>
          <w:tab w:val="left" w:pos="5036"/>
          <w:tab w:val="left" w:pos="5474"/>
          <w:tab w:val="left" w:pos="6879"/>
          <w:tab w:val="left" w:pos="7471"/>
        </w:tabs>
        <w:jc w:val="center"/>
        <w:rPr>
          <w:lang w:val="lt-LT" w:eastAsia="lt-LT"/>
        </w:rPr>
      </w:pPr>
      <w:r w:rsidRPr="005367EF">
        <w:rPr>
          <w:lang w:val="lt-LT" w:eastAsia="lt-LT"/>
        </w:rPr>
        <w:t xml:space="preserve">20_____m._________mėn._____d. </w:t>
      </w:r>
      <w:r w:rsidR="004B174E" w:rsidRPr="005367EF">
        <w:rPr>
          <w:lang w:val="lt-LT" w:eastAsia="lt-LT"/>
        </w:rPr>
        <w:t>Nr.</w:t>
      </w:r>
    </w:p>
    <w:p w14:paraId="0FE6A8CE" w14:textId="56189A4C" w:rsidR="004B174E" w:rsidRPr="005367EF" w:rsidRDefault="009D53D9" w:rsidP="00AB4C5A">
      <w:pPr>
        <w:tabs>
          <w:tab w:val="left" w:pos="5036"/>
          <w:tab w:val="left" w:pos="5474"/>
          <w:tab w:val="left" w:pos="6879"/>
          <w:tab w:val="left" w:pos="7471"/>
        </w:tabs>
        <w:ind w:left="108"/>
        <w:jc w:val="center"/>
        <w:rPr>
          <w:lang w:val="lt-LT" w:eastAsia="lt-LT"/>
        </w:rPr>
      </w:pPr>
      <w:r w:rsidRPr="005367EF">
        <w:rPr>
          <w:lang w:val="lt-LT" w:eastAsia="lt-LT"/>
        </w:rPr>
        <w:t>Zarasai</w:t>
      </w:r>
    </w:p>
    <w:p w14:paraId="1EE6A28E" w14:textId="77777777" w:rsidR="004B174E" w:rsidRPr="005367EF" w:rsidRDefault="004B174E" w:rsidP="00AB4C5A">
      <w:pPr>
        <w:jc w:val="both"/>
        <w:rPr>
          <w:lang w:val="lt-LT" w:eastAsia="lt-LT"/>
        </w:rPr>
      </w:pPr>
    </w:p>
    <w:p w14:paraId="10F6F283" w14:textId="77777777" w:rsidR="004B174E" w:rsidRPr="005367EF" w:rsidRDefault="004B174E" w:rsidP="00AB4C5A">
      <w:pPr>
        <w:tabs>
          <w:tab w:val="right" w:leader="underscore" w:pos="9638"/>
        </w:tabs>
        <w:rPr>
          <w:b/>
          <w:lang w:val="lt-LT" w:eastAsia="lt-LT"/>
        </w:rPr>
      </w:pPr>
      <w:r w:rsidRPr="005367EF">
        <w:rPr>
          <w:b/>
          <w:lang w:val="lt-LT" w:eastAsia="lt-LT"/>
        </w:rPr>
        <w:t xml:space="preserve">Patikrinimą atliko </w:t>
      </w:r>
      <w:r w:rsidRPr="005367EF">
        <w:rPr>
          <w:b/>
          <w:lang w:val="lt-LT" w:eastAsia="lt-LT"/>
        </w:rPr>
        <w:tab/>
      </w:r>
    </w:p>
    <w:p w14:paraId="6CC245A8" w14:textId="77777777" w:rsidR="004B174E" w:rsidRPr="00F653CC" w:rsidRDefault="004B174E" w:rsidP="00AB4C5A">
      <w:pPr>
        <w:tabs>
          <w:tab w:val="right" w:leader="underscore" w:pos="9072"/>
        </w:tabs>
        <w:ind w:firstLine="2268"/>
        <w:rPr>
          <w:color w:val="000000"/>
          <w:sz w:val="20"/>
          <w:szCs w:val="20"/>
          <w:lang w:val="lt-LT" w:eastAsia="lt-LT"/>
        </w:rPr>
      </w:pPr>
      <w:r w:rsidRPr="00F653CC">
        <w:rPr>
          <w:color w:val="000000"/>
          <w:sz w:val="20"/>
          <w:szCs w:val="20"/>
          <w:lang w:val="lt-LT" w:eastAsia="lt-LT"/>
        </w:rPr>
        <w:t>(patikrinimą atlikusio asmens pareigų pavadinimas, vardas ir pavardė)</w:t>
      </w:r>
    </w:p>
    <w:p w14:paraId="73F73577" w14:textId="77777777" w:rsidR="004B174E" w:rsidRPr="005367EF" w:rsidRDefault="004B174E" w:rsidP="00AB4C5A">
      <w:pPr>
        <w:tabs>
          <w:tab w:val="right" w:leader="underscore" w:pos="9638"/>
        </w:tabs>
        <w:rPr>
          <w:sz w:val="20"/>
          <w:lang w:val="lt-LT" w:eastAsia="lt-LT"/>
        </w:rPr>
      </w:pPr>
      <w:r w:rsidRPr="005367EF">
        <w:rPr>
          <w:sz w:val="20"/>
          <w:lang w:val="lt-LT" w:eastAsia="lt-LT"/>
        </w:rPr>
        <w:tab/>
      </w:r>
    </w:p>
    <w:p w14:paraId="6DCB04BF" w14:textId="77777777" w:rsidR="004B174E" w:rsidRPr="005367EF" w:rsidRDefault="004B174E" w:rsidP="00AB4C5A">
      <w:pPr>
        <w:tabs>
          <w:tab w:val="right" w:leader="underscore" w:pos="9072"/>
        </w:tabs>
        <w:rPr>
          <w:sz w:val="20"/>
          <w:lang w:val="lt-LT" w:eastAsia="lt-LT"/>
        </w:rPr>
      </w:pPr>
    </w:p>
    <w:p w14:paraId="20821098" w14:textId="77777777" w:rsidR="004B174E" w:rsidRPr="005367EF" w:rsidRDefault="004B174E" w:rsidP="00AB4C5A">
      <w:pPr>
        <w:tabs>
          <w:tab w:val="right" w:leader="underscore" w:pos="9638"/>
        </w:tabs>
        <w:rPr>
          <w:b/>
          <w:lang w:val="lt-LT" w:eastAsia="lt-LT"/>
        </w:rPr>
      </w:pPr>
      <w:r w:rsidRPr="005367EF">
        <w:rPr>
          <w:b/>
          <w:lang w:val="lt-LT" w:eastAsia="lt-LT"/>
        </w:rPr>
        <w:t xml:space="preserve">Patikrinime dalyvavo </w:t>
      </w:r>
      <w:r w:rsidRPr="005367EF">
        <w:rPr>
          <w:b/>
          <w:lang w:val="lt-LT" w:eastAsia="lt-LT"/>
        </w:rPr>
        <w:tab/>
      </w:r>
    </w:p>
    <w:p w14:paraId="38C35EC7" w14:textId="77777777" w:rsidR="004B174E" w:rsidRPr="00F653CC" w:rsidRDefault="004B174E" w:rsidP="00AB4C5A">
      <w:pPr>
        <w:tabs>
          <w:tab w:val="right" w:leader="underscore" w:pos="9072"/>
        </w:tabs>
        <w:ind w:firstLine="2410"/>
        <w:rPr>
          <w:sz w:val="20"/>
          <w:szCs w:val="20"/>
          <w:lang w:val="lt-LT" w:eastAsia="lt-LT"/>
        </w:rPr>
      </w:pPr>
      <w:r w:rsidRPr="00F653CC">
        <w:rPr>
          <w:sz w:val="20"/>
          <w:szCs w:val="20"/>
          <w:lang w:val="lt-LT" w:eastAsia="lt-LT"/>
        </w:rPr>
        <w:t xml:space="preserve">(triukšmo šaltinio valdytojo ir (ar) kitų asmenų vardas, </w:t>
      </w:r>
      <w:r w:rsidRPr="00F653CC">
        <w:rPr>
          <w:spacing w:val="-6"/>
          <w:sz w:val="20"/>
          <w:szCs w:val="20"/>
          <w:lang w:val="lt-LT" w:eastAsia="lt-LT"/>
        </w:rPr>
        <w:t>pavardė</w:t>
      </w:r>
      <w:r w:rsidRPr="00F653CC">
        <w:rPr>
          <w:sz w:val="20"/>
          <w:szCs w:val="20"/>
          <w:lang w:val="lt-LT" w:eastAsia="lt-LT"/>
        </w:rPr>
        <w:t>)</w:t>
      </w:r>
    </w:p>
    <w:p w14:paraId="3A17BDAD" w14:textId="77777777" w:rsidR="004B174E" w:rsidRPr="005367EF" w:rsidRDefault="004B174E" w:rsidP="00AB4C5A">
      <w:pPr>
        <w:tabs>
          <w:tab w:val="right" w:leader="underscore" w:pos="9638"/>
        </w:tabs>
        <w:rPr>
          <w:sz w:val="20"/>
          <w:lang w:val="lt-LT" w:eastAsia="lt-LT"/>
        </w:rPr>
      </w:pPr>
      <w:r w:rsidRPr="005367EF">
        <w:rPr>
          <w:sz w:val="20"/>
          <w:lang w:val="lt-LT" w:eastAsia="lt-LT"/>
        </w:rPr>
        <w:tab/>
      </w:r>
    </w:p>
    <w:p w14:paraId="5C665868" w14:textId="77777777" w:rsidR="0089514A" w:rsidRPr="005367EF" w:rsidRDefault="0089514A" w:rsidP="00AB4C5A">
      <w:pPr>
        <w:tabs>
          <w:tab w:val="right" w:leader="underscore" w:pos="9072"/>
        </w:tabs>
        <w:jc w:val="both"/>
        <w:rPr>
          <w:b/>
          <w:lang w:val="lt-LT" w:eastAsia="lt-LT"/>
        </w:rPr>
      </w:pPr>
    </w:p>
    <w:p w14:paraId="170CDEB9" w14:textId="497659F8" w:rsidR="004B174E" w:rsidRPr="005367EF" w:rsidRDefault="004B174E" w:rsidP="00AB4C5A">
      <w:pPr>
        <w:tabs>
          <w:tab w:val="right" w:leader="underscore" w:pos="9072"/>
        </w:tabs>
        <w:jc w:val="both"/>
        <w:rPr>
          <w:b/>
          <w:lang w:val="lt-LT" w:eastAsia="lt-LT"/>
        </w:rPr>
      </w:pPr>
      <w:r w:rsidRPr="005367EF">
        <w:rPr>
          <w:b/>
          <w:lang w:val="lt-LT" w:eastAsia="lt-LT"/>
        </w:rPr>
        <w:t>patikrinta</w:t>
      </w:r>
    </w:p>
    <w:p w14:paraId="63C91D05" w14:textId="77777777" w:rsidR="004B174E" w:rsidRPr="005367EF" w:rsidRDefault="004B174E" w:rsidP="00AB4C5A">
      <w:pPr>
        <w:tabs>
          <w:tab w:val="right" w:leader="underscore" w:pos="9638"/>
        </w:tabs>
        <w:rPr>
          <w:sz w:val="20"/>
          <w:lang w:val="lt-LT" w:eastAsia="lt-LT"/>
        </w:rPr>
      </w:pPr>
      <w:r w:rsidRPr="005367EF">
        <w:rPr>
          <w:sz w:val="20"/>
          <w:lang w:val="lt-LT" w:eastAsia="lt-LT"/>
        </w:rPr>
        <w:tab/>
        <w:t>,</w:t>
      </w:r>
    </w:p>
    <w:p w14:paraId="356B4366" w14:textId="77777777" w:rsidR="004B174E" w:rsidRPr="00F653CC" w:rsidRDefault="004B174E" w:rsidP="00AB4C5A">
      <w:pPr>
        <w:tabs>
          <w:tab w:val="right" w:leader="underscore" w:pos="9072"/>
        </w:tabs>
        <w:ind w:firstLine="2977"/>
        <w:rPr>
          <w:sz w:val="20"/>
          <w:szCs w:val="20"/>
          <w:lang w:val="lt-LT" w:eastAsia="lt-LT"/>
        </w:rPr>
      </w:pPr>
      <w:r w:rsidRPr="00F653CC">
        <w:rPr>
          <w:sz w:val="20"/>
          <w:szCs w:val="20"/>
          <w:lang w:val="lt-LT" w:eastAsia="lt-LT"/>
        </w:rPr>
        <w:t>(triukšmo šaltinio valdytojo vardas, pavardė)</w:t>
      </w:r>
    </w:p>
    <w:p w14:paraId="6F05802F" w14:textId="77777777" w:rsidR="004B174E" w:rsidRPr="005367EF" w:rsidRDefault="004B174E" w:rsidP="00AB4C5A">
      <w:pPr>
        <w:tabs>
          <w:tab w:val="right" w:leader="underscore" w:pos="9638"/>
        </w:tabs>
        <w:rPr>
          <w:sz w:val="20"/>
          <w:lang w:val="lt-LT" w:eastAsia="lt-LT"/>
        </w:rPr>
      </w:pPr>
      <w:r w:rsidRPr="005367EF">
        <w:rPr>
          <w:sz w:val="20"/>
          <w:lang w:val="lt-LT" w:eastAsia="lt-LT"/>
        </w:rPr>
        <w:tab/>
      </w:r>
    </w:p>
    <w:p w14:paraId="41138D00" w14:textId="77777777" w:rsidR="004B174E" w:rsidRPr="00F653CC" w:rsidRDefault="004B174E" w:rsidP="00AB4C5A">
      <w:pPr>
        <w:tabs>
          <w:tab w:val="right" w:leader="underscore" w:pos="9072"/>
        </w:tabs>
        <w:ind w:firstLine="3402"/>
        <w:rPr>
          <w:b/>
          <w:sz w:val="20"/>
          <w:szCs w:val="20"/>
          <w:lang w:val="lt-LT" w:eastAsia="lt-LT"/>
        </w:rPr>
      </w:pPr>
      <w:r w:rsidRPr="00F653CC">
        <w:rPr>
          <w:sz w:val="20"/>
          <w:szCs w:val="20"/>
          <w:lang w:val="lt-LT" w:eastAsia="lt-LT"/>
        </w:rPr>
        <w:t>(adresas, kur atliekami statybos darbai)</w:t>
      </w:r>
    </w:p>
    <w:p w14:paraId="261511A4" w14:textId="77777777" w:rsidR="004B174E" w:rsidRPr="005367EF" w:rsidRDefault="004B174E" w:rsidP="00AB4C5A">
      <w:pPr>
        <w:tabs>
          <w:tab w:val="right" w:leader="underscore" w:pos="9638"/>
        </w:tabs>
        <w:rPr>
          <w:sz w:val="20"/>
          <w:lang w:val="lt-LT" w:eastAsia="lt-LT"/>
        </w:rPr>
      </w:pPr>
      <w:r w:rsidRPr="005367EF">
        <w:rPr>
          <w:b/>
          <w:bCs/>
          <w:lang w:val="lt-LT" w:eastAsia="lt-LT"/>
        </w:rPr>
        <w:t xml:space="preserve">vykdomi </w:t>
      </w:r>
      <w:r w:rsidRPr="005367EF">
        <w:rPr>
          <w:sz w:val="20"/>
          <w:lang w:val="lt-LT" w:eastAsia="lt-LT"/>
        </w:rPr>
        <w:tab/>
        <w:t>.</w:t>
      </w:r>
    </w:p>
    <w:p w14:paraId="115295DA" w14:textId="77777777" w:rsidR="004B174E" w:rsidRPr="00F653CC" w:rsidRDefault="004B174E" w:rsidP="00AB4C5A">
      <w:pPr>
        <w:tabs>
          <w:tab w:val="right" w:leader="underscore" w:pos="9072"/>
        </w:tabs>
        <w:ind w:firstLine="3119"/>
        <w:rPr>
          <w:sz w:val="20"/>
          <w:szCs w:val="20"/>
          <w:lang w:val="lt-LT" w:eastAsia="lt-LT"/>
        </w:rPr>
      </w:pPr>
      <w:r w:rsidRPr="00F653CC">
        <w:rPr>
          <w:sz w:val="20"/>
          <w:szCs w:val="20"/>
          <w:lang w:val="lt-LT" w:eastAsia="lt-LT"/>
        </w:rPr>
        <w:t>(nurodomi kokie statybos darbai atliekami)</w:t>
      </w:r>
    </w:p>
    <w:p w14:paraId="284B746F" w14:textId="77777777" w:rsidR="004B174E" w:rsidRPr="005367EF" w:rsidRDefault="004B174E" w:rsidP="00AB4C5A">
      <w:pPr>
        <w:tabs>
          <w:tab w:val="right" w:leader="underscore" w:pos="9072"/>
        </w:tabs>
        <w:jc w:val="both"/>
        <w:rPr>
          <w:b/>
          <w:sz w:val="20"/>
          <w:lang w:val="lt-LT" w:eastAsia="lt-LT"/>
        </w:rPr>
      </w:pPr>
    </w:p>
    <w:p w14:paraId="71BE8E8D" w14:textId="77777777" w:rsidR="004B174E" w:rsidRPr="005367EF" w:rsidRDefault="004B174E" w:rsidP="00AB4C5A">
      <w:pPr>
        <w:tabs>
          <w:tab w:val="right" w:leader="underscore" w:pos="9638"/>
        </w:tabs>
        <w:jc w:val="both"/>
        <w:rPr>
          <w:b/>
          <w:bCs/>
          <w:lang w:val="lt-LT" w:eastAsia="lt-LT"/>
        </w:rPr>
      </w:pPr>
      <w:r w:rsidRPr="005367EF">
        <w:rPr>
          <w:b/>
          <w:bCs/>
          <w:lang w:val="lt-LT" w:eastAsia="lt-LT"/>
        </w:rPr>
        <w:t xml:space="preserve">Anksčiau triukšmo šaltinio valdytojas buvo (nebuvo) tikrinta (-as) </w:t>
      </w:r>
      <w:r w:rsidRPr="005367EF">
        <w:rPr>
          <w:b/>
          <w:bCs/>
          <w:lang w:val="lt-LT" w:eastAsia="lt-LT"/>
        </w:rPr>
        <w:tab/>
      </w:r>
    </w:p>
    <w:p w14:paraId="366FBB52" w14:textId="544AA22E" w:rsidR="004B174E" w:rsidRPr="00F653CC" w:rsidRDefault="00FC2A06" w:rsidP="00AB4C5A">
      <w:pPr>
        <w:tabs>
          <w:tab w:val="left" w:pos="4111"/>
          <w:tab w:val="right" w:leader="underscore" w:pos="9638"/>
        </w:tabs>
        <w:ind w:firstLine="6096"/>
        <w:rPr>
          <w:sz w:val="20"/>
          <w:szCs w:val="20"/>
          <w:lang w:val="lt-LT" w:eastAsia="lt-LT"/>
        </w:rPr>
      </w:pPr>
      <w:r w:rsidRPr="005367EF">
        <w:rPr>
          <w:sz w:val="18"/>
          <w:lang w:val="lt-LT" w:eastAsia="lt-LT"/>
        </w:rPr>
        <w:t xml:space="preserve">                </w:t>
      </w:r>
      <w:r w:rsidR="004B174E" w:rsidRPr="00F653CC">
        <w:rPr>
          <w:sz w:val="20"/>
          <w:szCs w:val="20"/>
          <w:lang w:val="lt-LT" w:eastAsia="lt-LT"/>
        </w:rPr>
        <w:t>(tai, kas nereikalinga, išbraukti)</w:t>
      </w:r>
    </w:p>
    <w:p w14:paraId="77721B9E" w14:textId="77777777" w:rsidR="004B174E" w:rsidRPr="005367EF" w:rsidRDefault="004B174E" w:rsidP="00AB4C5A">
      <w:pPr>
        <w:tabs>
          <w:tab w:val="right" w:leader="underscore" w:pos="9638"/>
        </w:tabs>
        <w:rPr>
          <w:sz w:val="20"/>
          <w:lang w:val="lt-LT" w:eastAsia="lt-LT"/>
        </w:rPr>
      </w:pPr>
      <w:r w:rsidRPr="005367EF">
        <w:rPr>
          <w:sz w:val="20"/>
          <w:lang w:val="lt-LT" w:eastAsia="lt-LT"/>
        </w:rPr>
        <w:tab/>
      </w:r>
    </w:p>
    <w:p w14:paraId="6F9A6CA3" w14:textId="77777777" w:rsidR="004B174E" w:rsidRPr="005367EF" w:rsidRDefault="004B174E" w:rsidP="00AB4C5A">
      <w:pPr>
        <w:tabs>
          <w:tab w:val="right" w:leader="underscore" w:pos="9638"/>
        </w:tabs>
        <w:ind w:firstLine="3402"/>
        <w:rPr>
          <w:sz w:val="20"/>
          <w:szCs w:val="22"/>
          <w:lang w:val="lt-LT" w:eastAsia="lt-LT"/>
        </w:rPr>
      </w:pPr>
      <w:r w:rsidRPr="005367EF">
        <w:rPr>
          <w:sz w:val="18"/>
          <w:lang w:val="lt-LT" w:eastAsia="lt-LT"/>
        </w:rPr>
        <w:t xml:space="preserve">(ankstesnio </w:t>
      </w:r>
      <w:r w:rsidRPr="005367EF">
        <w:rPr>
          <w:sz w:val="18"/>
          <w:szCs w:val="18"/>
          <w:lang w:val="lt-LT" w:eastAsia="lt-LT"/>
        </w:rPr>
        <w:t>patikrinimo akto data, Nr.</w:t>
      </w:r>
      <w:r w:rsidRPr="005367EF">
        <w:rPr>
          <w:sz w:val="18"/>
          <w:lang w:val="lt-LT" w:eastAsia="lt-LT"/>
        </w:rPr>
        <w:t>)</w:t>
      </w:r>
    </w:p>
    <w:p w14:paraId="1246AD51" w14:textId="77777777" w:rsidR="004B174E" w:rsidRPr="005367EF" w:rsidRDefault="004B174E" w:rsidP="00AB4C5A">
      <w:pPr>
        <w:tabs>
          <w:tab w:val="left" w:pos="6600"/>
        </w:tabs>
        <w:jc w:val="both"/>
        <w:rPr>
          <w:sz w:val="20"/>
          <w:lang w:val="lt-LT" w:eastAsia="lt-LT"/>
        </w:rPr>
      </w:pPr>
    </w:p>
    <w:p w14:paraId="3C73B8E5" w14:textId="77777777" w:rsidR="004B174E" w:rsidRPr="005367EF" w:rsidRDefault="004B174E" w:rsidP="00AB4C5A">
      <w:pPr>
        <w:rPr>
          <w:sz w:val="10"/>
          <w:szCs w:val="10"/>
          <w:lang w:val="lt-LT"/>
        </w:rPr>
      </w:pPr>
    </w:p>
    <w:p w14:paraId="3E88F312" w14:textId="77777777" w:rsidR="004B174E" w:rsidRPr="005367EF" w:rsidRDefault="004B174E" w:rsidP="00AB4C5A">
      <w:pPr>
        <w:tabs>
          <w:tab w:val="right" w:leader="underscore" w:pos="9072"/>
        </w:tabs>
        <w:jc w:val="both"/>
        <w:rPr>
          <w:bCs/>
          <w:lang w:val="lt-LT" w:eastAsia="lt-LT"/>
        </w:rPr>
      </w:pPr>
      <w:r w:rsidRPr="005367EF">
        <w:rPr>
          <w:b/>
          <w:lang w:val="lt-LT" w:eastAsia="lt-LT"/>
        </w:rPr>
        <w:t>Patikrinimas: pradėtas</w:t>
      </w:r>
      <w:r w:rsidRPr="005367EF">
        <w:rPr>
          <w:bCs/>
          <w:lang w:val="lt-LT" w:eastAsia="lt-LT"/>
        </w:rPr>
        <w:t xml:space="preserve"> 20___ m._____________mėn.______d. ____val. ____min.</w:t>
      </w:r>
    </w:p>
    <w:p w14:paraId="4106BB72" w14:textId="292C311B" w:rsidR="004B174E" w:rsidRPr="005367EF" w:rsidRDefault="009D53D9" w:rsidP="00AB4C5A">
      <w:pPr>
        <w:tabs>
          <w:tab w:val="left" w:pos="2268"/>
          <w:tab w:val="right" w:leader="underscore" w:pos="9072"/>
        </w:tabs>
        <w:jc w:val="both"/>
        <w:rPr>
          <w:bCs/>
          <w:lang w:val="lt-LT" w:eastAsia="lt-LT"/>
        </w:rPr>
      </w:pPr>
      <w:r w:rsidRPr="005367EF">
        <w:rPr>
          <w:b/>
          <w:lang w:val="lt-LT" w:eastAsia="lt-LT"/>
        </w:rPr>
        <w:t xml:space="preserve">Patikrinimas </w:t>
      </w:r>
      <w:r w:rsidR="004B174E" w:rsidRPr="005367EF">
        <w:rPr>
          <w:b/>
          <w:lang w:val="lt-LT" w:eastAsia="lt-LT"/>
        </w:rPr>
        <w:t>baigtas</w:t>
      </w:r>
      <w:r w:rsidR="004B174E" w:rsidRPr="005367EF">
        <w:rPr>
          <w:bCs/>
          <w:lang w:val="lt-LT" w:eastAsia="lt-LT"/>
        </w:rPr>
        <w:t xml:space="preserve">  20___ m._____________mėn.______d. ____val. ____min.</w:t>
      </w:r>
    </w:p>
    <w:p w14:paraId="3A51CF91" w14:textId="77777777" w:rsidR="004B174E" w:rsidRPr="005367EF" w:rsidRDefault="004B174E" w:rsidP="00AB4C5A">
      <w:pPr>
        <w:tabs>
          <w:tab w:val="left" w:pos="2127"/>
          <w:tab w:val="right" w:leader="underscore" w:pos="9072"/>
        </w:tabs>
        <w:ind w:firstLine="720"/>
        <w:jc w:val="both"/>
        <w:rPr>
          <w:bCs/>
          <w:lang w:val="lt-LT" w:eastAsia="lt-LT"/>
        </w:rPr>
      </w:pPr>
    </w:p>
    <w:p w14:paraId="6F94CEA1" w14:textId="77777777" w:rsidR="004B174E" w:rsidRPr="005367EF" w:rsidRDefault="004B174E" w:rsidP="00AB4C5A">
      <w:pPr>
        <w:tabs>
          <w:tab w:val="right" w:leader="underscore" w:pos="9072"/>
        </w:tabs>
        <w:jc w:val="both"/>
        <w:rPr>
          <w:bCs/>
          <w:lang w:val="lt-LT" w:eastAsia="lt-LT"/>
        </w:rPr>
      </w:pPr>
      <w:r w:rsidRPr="005367EF">
        <w:rPr>
          <w:b/>
          <w:lang w:val="lt-LT" w:eastAsia="lt-LT"/>
        </w:rPr>
        <w:t xml:space="preserve">Nustatyta: </w:t>
      </w:r>
      <w:r w:rsidRPr="005367EF">
        <w:rPr>
          <w:bCs/>
          <w:lang w:val="lt-LT" w:eastAsia="lt-LT"/>
        </w:rPr>
        <w:t>(kokie patikrinimo rezultatai)</w:t>
      </w:r>
    </w:p>
    <w:p w14:paraId="3AC7F857" w14:textId="77777777" w:rsidR="004B174E" w:rsidRPr="005367EF" w:rsidRDefault="004B174E" w:rsidP="00AB4C5A">
      <w:pPr>
        <w:rPr>
          <w:bCs/>
          <w:sz w:val="10"/>
          <w:szCs w:val="10"/>
          <w:lang w:val="lt-LT"/>
        </w:rPr>
      </w:pPr>
    </w:p>
    <w:p w14:paraId="248EF334" w14:textId="77777777" w:rsidR="004B174E" w:rsidRPr="005367EF" w:rsidRDefault="004B174E" w:rsidP="00AB4C5A">
      <w:pPr>
        <w:tabs>
          <w:tab w:val="right" w:leader="underscore" w:pos="9638"/>
        </w:tabs>
        <w:rPr>
          <w:bCs/>
          <w:sz w:val="20"/>
          <w:lang w:val="lt-LT" w:eastAsia="lt-LT"/>
        </w:rPr>
      </w:pPr>
      <w:r w:rsidRPr="005367EF">
        <w:rPr>
          <w:bCs/>
          <w:sz w:val="20"/>
          <w:lang w:val="lt-LT" w:eastAsia="lt-LT"/>
        </w:rPr>
        <w:tab/>
      </w:r>
    </w:p>
    <w:p w14:paraId="1B14E450" w14:textId="77777777" w:rsidR="004B174E" w:rsidRPr="005367EF" w:rsidRDefault="004B174E" w:rsidP="00AB4C5A">
      <w:pPr>
        <w:rPr>
          <w:bCs/>
          <w:sz w:val="10"/>
          <w:szCs w:val="10"/>
          <w:lang w:val="lt-LT"/>
        </w:rPr>
      </w:pPr>
    </w:p>
    <w:p w14:paraId="0B87A36A" w14:textId="77777777" w:rsidR="004B174E" w:rsidRPr="005367EF" w:rsidRDefault="004B174E" w:rsidP="00AB4C5A">
      <w:pPr>
        <w:tabs>
          <w:tab w:val="right" w:leader="underscore" w:pos="9638"/>
        </w:tabs>
        <w:rPr>
          <w:bCs/>
          <w:sz w:val="20"/>
          <w:lang w:val="lt-LT" w:eastAsia="lt-LT"/>
        </w:rPr>
      </w:pPr>
      <w:r w:rsidRPr="005367EF">
        <w:rPr>
          <w:bCs/>
          <w:sz w:val="20"/>
          <w:lang w:val="lt-LT" w:eastAsia="lt-LT"/>
        </w:rPr>
        <w:tab/>
      </w:r>
    </w:p>
    <w:p w14:paraId="6D94BE85" w14:textId="77777777" w:rsidR="004B174E" w:rsidRPr="005367EF" w:rsidRDefault="004B174E" w:rsidP="00AB4C5A">
      <w:pPr>
        <w:rPr>
          <w:bCs/>
          <w:sz w:val="10"/>
          <w:szCs w:val="10"/>
          <w:lang w:val="lt-LT"/>
        </w:rPr>
      </w:pPr>
    </w:p>
    <w:p w14:paraId="7E5DEA2D" w14:textId="77777777" w:rsidR="004B174E" w:rsidRPr="005367EF" w:rsidRDefault="004B174E" w:rsidP="00AB4C5A">
      <w:pPr>
        <w:tabs>
          <w:tab w:val="right" w:leader="underscore" w:pos="9638"/>
        </w:tabs>
        <w:rPr>
          <w:bCs/>
          <w:sz w:val="20"/>
          <w:lang w:val="lt-LT" w:eastAsia="lt-LT"/>
        </w:rPr>
      </w:pPr>
      <w:r w:rsidRPr="005367EF">
        <w:rPr>
          <w:bCs/>
          <w:sz w:val="20"/>
          <w:lang w:val="lt-LT" w:eastAsia="lt-LT"/>
        </w:rPr>
        <w:tab/>
      </w:r>
    </w:p>
    <w:p w14:paraId="73EDB5E8" w14:textId="77777777" w:rsidR="004B174E" w:rsidRPr="005367EF" w:rsidRDefault="004B174E" w:rsidP="00AB4C5A">
      <w:pPr>
        <w:rPr>
          <w:bCs/>
          <w:sz w:val="10"/>
          <w:szCs w:val="10"/>
          <w:lang w:val="lt-LT"/>
        </w:rPr>
      </w:pPr>
    </w:p>
    <w:p w14:paraId="01688556" w14:textId="77777777" w:rsidR="004B174E" w:rsidRPr="005367EF" w:rsidRDefault="004B174E" w:rsidP="00AB4C5A">
      <w:pPr>
        <w:tabs>
          <w:tab w:val="right" w:leader="underscore" w:pos="9638"/>
        </w:tabs>
        <w:rPr>
          <w:bCs/>
          <w:sz w:val="20"/>
          <w:lang w:val="lt-LT" w:eastAsia="lt-LT"/>
        </w:rPr>
      </w:pPr>
      <w:r w:rsidRPr="005367EF">
        <w:rPr>
          <w:bCs/>
          <w:sz w:val="20"/>
          <w:lang w:val="lt-LT" w:eastAsia="lt-LT"/>
        </w:rPr>
        <w:tab/>
      </w:r>
    </w:p>
    <w:p w14:paraId="21CFF80E" w14:textId="77777777" w:rsidR="004B174E" w:rsidRPr="005367EF" w:rsidRDefault="004B174E" w:rsidP="00AB4C5A">
      <w:pPr>
        <w:rPr>
          <w:bCs/>
          <w:sz w:val="10"/>
          <w:szCs w:val="10"/>
          <w:lang w:val="lt-LT"/>
        </w:rPr>
      </w:pPr>
    </w:p>
    <w:p w14:paraId="426BF353" w14:textId="77777777" w:rsidR="004B174E" w:rsidRPr="005367EF" w:rsidRDefault="004B174E" w:rsidP="00AB4C5A">
      <w:pPr>
        <w:tabs>
          <w:tab w:val="right" w:leader="underscore" w:pos="9638"/>
        </w:tabs>
        <w:rPr>
          <w:bCs/>
          <w:sz w:val="20"/>
          <w:lang w:val="lt-LT" w:eastAsia="lt-LT"/>
        </w:rPr>
      </w:pPr>
      <w:r w:rsidRPr="005367EF">
        <w:rPr>
          <w:bCs/>
          <w:sz w:val="20"/>
          <w:lang w:val="lt-LT" w:eastAsia="lt-LT"/>
        </w:rPr>
        <w:tab/>
      </w:r>
    </w:p>
    <w:p w14:paraId="42628C02" w14:textId="77777777" w:rsidR="004B174E" w:rsidRPr="005367EF" w:rsidRDefault="004B174E" w:rsidP="00AB4C5A">
      <w:pPr>
        <w:rPr>
          <w:bCs/>
          <w:sz w:val="10"/>
          <w:szCs w:val="10"/>
          <w:lang w:val="lt-LT"/>
        </w:rPr>
      </w:pPr>
    </w:p>
    <w:p w14:paraId="61C228BF" w14:textId="5A28CBFE" w:rsidR="004B174E" w:rsidRPr="005367EF" w:rsidRDefault="004B174E" w:rsidP="00AB4C5A">
      <w:pPr>
        <w:tabs>
          <w:tab w:val="right" w:leader="underscore" w:pos="9638"/>
        </w:tabs>
        <w:rPr>
          <w:bCs/>
          <w:sz w:val="20"/>
          <w:lang w:val="lt-LT" w:eastAsia="lt-LT"/>
        </w:rPr>
      </w:pPr>
      <w:r w:rsidRPr="005367EF">
        <w:rPr>
          <w:bCs/>
          <w:sz w:val="20"/>
          <w:lang w:val="lt-LT" w:eastAsia="lt-LT"/>
        </w:rPr>
        <w:tab/>
      </w:r>
    </w:p>
    <w:p w14:paraId="70A21CB9" w14:textId="77777777" w:rsidR="004B174E" w:rsidRPr="005367EF" w:rsidRDefault="004B174E" w:rsidP="00AB4C5A">
      <w:pPr>
        <w:tabs>
          <w:tab w:val="right" w:leader="underscore" w:pos="9072"/>
        </w:tabs>
        <w:ind w:firstLine="720"/>
        <w:jc w:val="both"/>
        <w:rPr>
          <w:bCs/>
          <w:sz w:val="20"/>
          <w:lang w:val="lt-LT" w:eastAsia="lt-LT"/>
        </w:rPr>
      </w:pPr>
    </w:p>
    <w:p w14:paraId="1634D048" w14:textId="77777777" w:rsidR="004B174E" w:rsidRPr="005367EF" w:rsidRDefault="004B174E" w:rsidP="00AB4C5A">
      <w:pPr>
        <w:tabs>
          <w:tab w:val="right" w:leader="underscore" w:pos="9072"/>
        </w:tabs>
        <w:jc w:val="both"/>
        <w:rPr>
          <w:bCs/>
          <w:lang w:val="lt-LT" w:eastAsia="lt-LT"/>
        </w:rPr>
      </w:pPr>
      <w:r w:rsidRPr="005367EF">
        <w:rPr>
          <w:b/>
          <w:lang w:val="lt-LT" w:eastAsia="lt-LT"/>
        </w:rPr>
        <w:t>Patikrinimo išvada: (</w:t>
      </w:r>
      <w:r w:rsidRPr="005367EF">
        <w:rPr>
          <w:bCs/>
          <w:lang w:val="lt-LT" w:eastAsia="lt-LT"/>
        </w:rPr>
        <w:t>nurodyti, kokių teisės aktų (</w:t>
      </w:r>
      <w:r w:rsidRPr="005367EF">
        <w:rPr>
          <w:bCs/>
          <w:color w:val="000000"/>
          <w:lang w:val="lt-LT" w:eastAsia="lt-LT"/>
        </w:rPr>
        <w:t>teisės akto pavadinimas, straipsnis, dalis, punktas, papunktis)</w:t>
      </w:r>
      <w:r w:rsidRPr="005367EF">
        <w:rPr>
          <w:bCs/>
          <w:lang w:val="lt-LT" w:eastAsia="lt-LT"/>
        </w:rPr>
        <w:t xml:space="preserve"> pažeidimai nustatyti)</w:t>
      </w:r>
    </w:p>
    <w:p w14:paraId="0327235D" w14:textId="77777777" w:rsidR="004B174E" w:rsidRPr="005367EF" w:rsidRDefault="004B174E" w:rsidP="00AB4C5A">
      <w:pPr>
        <w:rPr>
          <w:bCs/>
          <w:sz w:val="10"/>
          <w:szCs w:val="10"/>
          <w:lang w:val="lt-LT"/>
        </w:rPr>
      </w:pPr>
    </w:p>
    <w:p w14:paraId="0F846C06" w14:textId="77777777" w:rsidR="004B174E" w:rsidRPr="005367EF" w:rsidRDefault="004B174E" w:rsidP="00AB4C5A">
      <w:pPr>
        <w:tabs>
          <w:tab w:val="right" w:leader="underscore" w:pos="9638"/>
        </w:tabs>
        <w:rPr>
          <w:sz w:val="20"/>
          <w:lang w:val="lt-LT" w:eastAsia="lt-LT"/>
        </w:rPr>
      </w:pPr>
      <w:r w:rsidRPr="005367EF">
        <w:rPr>
          <w:sz w:val="20"/>
          <w:lang w:val="lt-LT" w:eastAsia="lt-LT"/>
        </w:rPr>
        <w:tab/>
      </w:r>
    </w:p>
    <w:p w14:paraId="6630CF5D" w14:textId="77777777" w:rsidR="004B174E" w:rsidRPr="005367EF" w:rsidRDefault="004B174E" w:rsidP="00AB4C5A">
      <w:pPr>
        <w:rPr>
          <w:sz w:val="10"/>
          <w:szCs w:val="10"/>
          <w:lang w:val="lt-LT"/>
        </w:rPr>
      </w:pPr>
    </w:p>
    <w:p w14:paraId="79900191" w14:textId="77777777" w:rsidR="004B174E" w:rsidRPr="005367EF" w:rsidRDefault="004B174E" w:rsidP="00AB4C5A">
      <w:pPr>
        <w:tabs>
          <w:tab w:val="right" w:leader="underscore" w:pos="9638"/>
        </w:tabs>
        <w:rPr>
          <w:sz w:val="20"/>
          <w:lang w:val="lt-LT" w:eastAsia="lt-LT"/>
        </w:rPr>
      </w:pPr>
      <w:r w:rsidRPr="005367EF">
        <w:rPr>
          <w:sz w:val="20"/>
          <w:lang w:val="lt-LT" w:eastAsia="lt-LT"/>
        </w:rPr>
        <w:tab/>
      </w:r>
    </w:p>
    <w:p w14:paraId="24990F43" w14:textId="77777777" w:rsidR="004B174E" w:rsidRPr="005367EF" w:rsidRDefault="004B174E" w:rsidP="00AB4C5A">
      <w:pPr>
        <w:rPr>
          <w:sz w:val="10"/>
          <w:szCs w:val="10"/>
          <w:lang w:val="lt-LT"/>
        </w:rPr>
      </w:pPr>
    </w:p>
    <w:p w14:paraId="1EEB5349" w14:textId="77777777" w:rsidR="004B174E" w:rsidRPr="005367EF" w:rsidRDefault="004B174E" w:rsidP="00AB4C5A">
      <w:pPr>
        <w:tabs>
          <w:tab w:val="right" w:leader="underscore" w:pos="9638"/>
        </w:tabs>
        <w:rPr>
          <w:sz w:val="20"/>
          <w:lang w:val="lt-LT" w:eastAsia="lt-LT"/>
        </w:rPr>
      </w:pPr>
      <w:r w:rsidRPr="005367EF">
        <w:rPr>
          <w:sz w:val="20"/>
          <w:lang w:val="lt-LT" w:eastAsia="lt-LT"/>
        </w:rPr>
        <w:tab/>
      </w:r>
    </w:p>
    <w:p w14:paraId="39B2EA87" w14:textId="77777777" w:rsidR="009D53D9" w:rsidRPr="005367EF" w:rsidRDefault="009D53D9" w:rsidP="00AB4C5A">
      <w:pPr>
        <w:tabs>
          <w:tab w:val="right" w:leader="underscore" w:pos="9072"/>
        </w:tabs>
        <w:jc w:val="both"/>
        <w:rPr>
          <w:sz w:val="20"/>
          <w:lang w:val="lt-LT" w:eastAsia="lt-LT"/>
        </w:rPr>
      </w:pPr>
    </w:p>
    <w:p w14:paraId="66FD73AD" w14:textId="09AC7FE3" w:rsidR="004B174E" w:rsidRPr="005367EF" w:rsidRDefault="004B174E" w:rsidP="00AB4C5A">
      <w:pPr>
        <w:tabs>
          <w:tab w:val="right" w:leader="underscore" w:pos="9072"/>
        </w:tabs>
        <w:jc w:val="both"/>
        <w:rPr>
          <w:b/>
          <w:color w:val="000000"/>
          <w:lang w:val="lt-LT" w:eastAsia="lt-LT"/>
        </w:rPr>
      </w:pPr>
      <w:r w:rsidRPr="005367EF">
        <w:rPr>
          <w:b/>
          <w:color w:val="000000"/>
          <w:lang w:val="lt-LT" w:eastAsia="lt-LT"/>
        </w:rPr>
        <w:t>PRIDEDAMA:</w:t>
      </w:r>
    </w:p>
    <w:p w14:paraId="244B94F5" w14:textId="77777777" w:rsidR="004B174E" w:rsidRPr="00F653CC" w:rsidRDefault="004B174E" w:rsidP="00AB4C5A">
      <w:pPr>
        <w:tabs>
          <w:tab w:val="right" w:leader="underscore" w:pos="9072"/>
        </w:tabs>
        <w:ind w:firstLine="720"/>
        <w:jc w:val="both"/>
        <w:rPr>
          <w:b/>
          <w:lang w:val="lt-LT" w:eastAsia="lt-LT"/>
        </w:rPr>
      </w:pPr>
    </w:p>
    <w:p w14:paraId="029E3E12" w14:textId="77777777" w:rsidR="004B174E" w:rsidRPr="00F653CC" w:rsidRDefault="004B174E" w:rsidP="00AB4C5A">
      <w:pPr>
        <w:rPr>
          <w:bCs/>
          <w:lang w:val="lt-LT"/>
        </w:rPr>
      </w:pPr>
    </w:p>
    <w:p w14:paraId="0BBFDB76" w14:textId="77777777" w:rsidR="004B174E" w:rsidRPr="00F653CC" w:rsidRDefault="004B174E" w:rsidP="00AB4C5A">
      <w:pPr>
        <w:tabs>
          <w:tab w:val="right" w:leader="underscore" w:pos="9638"/>
        </w:tabs>
        <w:ind w:firstLine="720"/>
        <w:jc w:val="both"/>
        <w:rPr>
          <w:bCs/>
          <w:lang w:val="lt-LT" w:eastAsia="lt-LT"/>
        </w:rPr>
      </w:pPr>
      <w:r w:rsidRPr="00F653CC">
        <w:rPr>
          <w:bCs/>
          <w:lang w:val="lt-LT" w:eastAsia="lt-LT"/>
        </w:rPr>
        <w:t>1.</w:t>
      </w:r>
      <w:r w:rsidRPr="00F653CC">
        <w:rPr>
          <w:bCs/>
          <w:lang w:val="lt-LT" w:eastAsia="lt-LT"/>
        </w:rPr>
        <w:tab/>
        <w:t>,_______lapai.</w:t>
      </w:r>
    </w:p>
    <w:p w14:paraId="5A52E3B5" w14:textId="77777777" w:rsidR="004B174E" w:rsidRPr="00F653CC" w:rsidRDefault="004B174E" w:rsidP="00AB4C5A">
      <w:pPr>
        <w:rPr>
          <w:bCs/>
          <w:lang w:val="lt-LT"/>
        </w:rPr>
      </w:pPr>
    </w:p>
    <w:p w14:paraId="38F67D2C" w14:textId="77777777" w:rsidR="004B174E" w:rsidRPr="00F653CC" w:rsidRDefault="004B174E" w:rsidP="00AB4C5A">
      <w:pPr>
        <w:tabs>
          <w:tab w:val="right" w:leader="underscore" w:pos="9638"/>
        </w:tabs>
        <w:ind w:firstLine="720"/>
        <w:jc w:val="both"/>
        <w:rPr>
          <w:bCs/>
          <w:lang w:val="lt-LT" w:eastAsia="lt-LT"/>
        </w:rPr>
      </w:pPr>
      <w:r w:rsidRPr="00F653CC">
        <w:rPr>
          <w:bCs/>
          <w:lang w:val="lt-LT" w:eastAsia="lt-LT"/>
        </w:rPr>
        <w:t>2.</w:t>
      </w:r>
      <w:r w:rsidRPr="00F653CC">
        <w:rPr>
          <w:bCs/>
          <w:lang w:val="lt-LT" w:eastAsia="lt-LT"/>
        </w:rPr>
        <w:tab/>
        <w:t>,_______lapai.</w:t>
      </w:r>
    </w:p>
    <w:p w14:paraId="632CD726" w14:textId="77777777" w:rsidR="004B174E" w:rsidRPr="00F653CC" w:rsidRDefault="004B174E" w:rsidP="00AB4C5A">
      <w:pPr>
        <w:rPr>
          <w:bCs/>
          <w:lang w:val="lt-LT"/>
        </w:rPr>
      </w:pPr>
    </w:p>
    <w:p w14:paraId="4A46C8A9" w14:textId="77777777" w:rsidR="004B174E" w:rsidRPr="00F653CC" w:rsidRDefault="004B174E" w:rsidP="00AB4C5A">
      <w:pPr>
        <w:tabs>
          <w:tab w:val="right" w:leader="underscore" w:pos="9638"/>
        </w:tabs>
        <w:ind w:firstLine="720"/>
        <w:jc w:val="both"/>
        <w:rPr>
          <w:bCs/>
          <w:lang w:val="lt-LT" w:eastAsia="lt-LT"/>
        </w:rPr>
      </w:pPr>
      <w:r w:rsidRPr="00F653CC">
        <w:rPr>
          <w:bCs/>
          <w:lang w:val="lt-LT" w:eastAsia="lt-LT"/>
        </w:rPr>
        <w:lastRenderedPageBreak/>
        <w:t>3.</w:t>
      </w:r>
      <w:r w:rsidRPr="00F653CC">
        <w:rPr>
          <w:bCs/>
          <w:lang w:val="lt-LT" w:eastAsia="lt-LT"/>
        </w:rPr>
        <w:tab/>
        <w:t>,_______lapai.</w:t>
      </w:r>
    </w:p>
    <w:p w14:paraId="188CDEE7" w14:textId="77777777" w:rsidR="004B174E" w:rsidRPr="005367EF" w:rsidRDefault="004B174E" w:rsidP="00AB4C5A">
      <w:pPr>
        <w:tabs>
          <w:tab w:val="right" w:leader="underscore" w:pos="9072"/>
        </w:tabs>
        <w:jc w:val="both"/>
        <w:rPr>
          <w:bCs/>
          <w:sz w:val="20"/>
          <w:szCs w:val="22"/>
          <w:lang w:val="lt-LT" w:eastAsia="lt-LT"/>
        </w:rPr>
      </w:pPr>
    </w:p>
    <w:p w14:paraId="6B14A0E0" w14:textId="77777777" w:rsidR="004B174E" w:rsidRPr="005367EF" w:rsidRDefault="004B174E" w:rsidP="00AB4C5A">
      <w:pPr>
        <w:jc w:val="both"/>
        <w:rPr>
          <w:b/>
          <w:lang w:val="lt-LT" w:eastAsia="lt-LT"/>
        </w:rPr>
      </w:pPr>
      <w:r w:rsidRPr="005367EF">
        <w:rPr>
          <w:b/>
          <w:lang w:val="lt-LT" w:eastAsia="lt-LT"/>
        </w:rPr>
        <w:t>Patikrino:</w:t>
      </w:r>
    </w:p>
    <w:p w14:paraId="116CB015" w14:textId="77777777" w:rsidR="004B174E" w:rsidRPr="005367EF" w:rsidRDefault="004B174E" w:rsidP="00AB4C5A">
      <w:pPr>
        <w:rPr>
          <w:bCs/>
          <w:sz w:val="10"/>
          <w:szCs w:val="10"/>
          <w:lang w:val="lt-LT"/>
        </w:rPr>
      </w:pPr>
    </w:p>
    <w:p w14:paraId="11ABCF1A" w14:textId="77777777" w:rsidR="004B174E" w:rsidRPr="005367EF" w:rsidRDefault="004B174E" w:rsidP="00AB4C5A">
      <w:pPr>
        <w:ind w:firstLine="720"/>
        <w:jc w:val="both"/>
        <w:rPr>
          <w:bCs/>
          <w:sz w:val="20"/>
          <w:lang w:val="lt-LT" w:eastAsia="lt-LT"/>
        </w:rPr>
      </w:pPr>
    </w:p>
    <w:tbl>
      <w:tblPr>
        <w:tblW w:w="9376" w:type="dxa"/>
        <w:tblLayout w:type="fixed"/>
        <w:tblCellMar>
          <w:left w:w="0" w:type="dxa"/>
          <w:right w:w="0" w:type="dxa"/>
        </w:tblCellMar>
        <w:tblLook w:val="01E0" w:firstRow="1" w:lastRow="1" w:firstColumn="1" w:lastColumn="1" w:noHBand="0" w:noVBand="0"/>
      </w:tblPr>
      <w:tblGrid>
        <w:gridCol w:w="3969"/>
        <w:gridCol w:w="284"/>
        <w:gridCol w:w="1197"/>
        <w:gridCol w:w="383"/>
        <w:gridCol w:w="3543"/>
      </w:tblGrid>
      <w:tr w:rsidR="00CA0E69" w:rsidRPr="00CA0E69" w14:paraId="08735C36" w14:textId="77777777" w:rsidTr="00CA0E69">
        <w:tc>
          <w:tcPr>
            <w:tcW w:w="3969" w:type="dxa"/>
            <w:tcBorders>
              <w:top w:val="single" w:sz="4" w:space="0" w:color="auto"/>
            </w:tcBorders>
          </w:tcPr>
          <w:p w14:paraId="0734D823" w14:textId="77777777" w:rsidR="00CA0E69" w:rsidRPr="00CA0E69" w:rsidRDefault="00CA0E69" w:rsidP="00AB4C5A">
            <w:pPr>
              <w:tabs>
                <w:tab w:val="left" w:pos="5245"/>
              </w:tabs>
              <w:jc w:val="center"/>
              <w:rPr>
                <w:bCs/>
                <w:sz w:val="20"/>
                <w:szCs w:val="20"/>
                <w:lang w:val="lt-LT" w:eastAsia="lt-LT"/>
              </w:rPr>
            </w:pPr>
            <w:r w:rsidRPr="00CA0E69">
              <w:rPr>
                <w:bCs/>
                <w:sz w:val="20"/>
                <w:szCs w:val="20"/>
                <w:lang w:val="lt-LT" w:eastAsia="lt-LT"/>
              </w:rPr>
              <w:t>(</w:t>
            </w:r>
            <w:r w:rsidRPr="00CA0E69">
              <w:rPr>
                <w:bCs/>
                <w:color w:val="000000"/>
                <w:sz w:val="20"/>
                <w:szCs w:val="20"/>
                <w:lang w:val="lt-LT" w:eastAsia="lt-LT"/>
              </w:rPr>
              <w:t>patikrinimą atlikusio asmens pareigų pavadinimas</w:t>
            </w:r>
            <w:r w:rsidRPr="00CA0E69">
              <w:rPr>
                <w:bCs/>
                <w:sz w:val="20"/>
                <w:szCs w:val="20"/>
                <w:lang w:val="lt-LT" w:eastAsia="lt-LT"/>
              </w:rPr>
              <w:t>)</w:t>
            </w:r>
          </w:p>
          <w:p w14:paraId="11547954" w14:textId="77777777" w:rsidR="00CA0E69" w:rsidRPr="00CA0E69" w:rsidRDefault="00CA0E69" w:rsidP="00AB4C5A">
            <w:pPr>
              <w:jc w:val="center"/>
              <w:rPr>
                <w:bCs/>
                <w:sz w:val="20"/>
                <w:szCs w:val="20"/>
                <w:lang w:val="lt-LT"/>
              </w:rPr>
            </w:pPr>
          </w:p>
          <w:p w14:paraId="70BF5159" w14:textId="77777777" w:rsidR="00CA0E69" w:rsidRPr="00CA0E69" w:rsidRDefault="00CA0E69" w:rsidP="00AB4C5A">
            <w:pPr>
              <w:tabs>
                <w:tab w:val="left" w:pos="5245"/>
              </w:tabs>
              <w:jc w:val="center"/>
              <w:rPr>
                <w:bCs/>
                <w:sz w:val="20"/>
                <w:szCs w:val="20"/>
                <w:lang w:val="lt-LT" w:eastAsia="lt-LT"/>
              </w:rPr>
            </w:pPr>
          </w:p>
        </w:tc>
        <w:tc>
          <w:tcPr>
            <w:tcW w:w="284" w:type="dxa"/>
          </w:tcPr>
          <w:p w14:paraId="76A0A842" w14:textId="77777777" w:rsidR="00CA0E69" w:rsidRPr="00CA0E69" w:rsidRDefault="00CA0E69" w:rsidP="00AB4C5A">
            <w:pPr>
              <w:tabs>
                <w:tab w:val="left" w:pos="5245"/>
              </w:tabs>
              <w:jc w:val="center"/>
              <w:rPr>
                <w:bCs/>
                <w:sz w:val="20"/>
                <w:szCs w:val="20"/>
                <w:lang w:val="lt-LT" w:eastAsia="lt-LT"/>
              </w:rPr>
            </w:pPr>
          </w:p>
        </w:tc>
        <w:tc>
          <w:tcPr>
            <w:tcW w:w="1197" w:type="dxa"/>
            <w:tcBorders>
              <w:top w:val="single" w:sz="4" w:space="0" w:color="auto"/>
            </w:tcBorders>
          </w:tcPr>
          <w:p w14:paraId="6E85882F" w14:textId="77777777" w:rsidR="00CA0E69" w:rsidRPr="00CA0E69" w:rsidRDefault="00CA0E69" w:rsidP="00AB4C5A">
            <w:pPr>
              <w:tabs>
                <w:tab w:val="left" w:pos="5245"/>
              </w:tabs>
              <w:jc w:val="center"/>
              <w:rPr>
                <w:bCs/>
                <w:sz w:val="20"/>
                <w:szCs w:val="20"/>
                <w:lang w:val="lt-LT" w:eastAsia="lt-LT"/>
              </w:rPr>
            </w:pPr>
            <w:r w:rsidRPr="00CA0E69">
              <w:rPr>
                <w:bCs/>
                <w:sz w:val="20"/>
                <w:szCs w:val="20"/>
                <w:lang w:val="lt-LT" w:eastAsia="lt-LT"/>
              </w:rPr>
              <w:t>(parašas)</w:t>
            </w:r>
          </w:p>
        </w:tc>
        <w:tc>
          <w:tcPr>
            <w:tcW w:w="383" w:type="dxa"/>
          </w:tcPr>
          <w:p w14:paraId="13C6553C" w14:textId="77777777" w:rsidR="00CA0E69" w:rsidRPr="00CA0E69" w:rsidRDefault="00CA0E69" w:rsidP="00AB4C5A">
            <w:pPr>
              <w:tabs>
                <w:tab w:val="left" w:pos="5245"/>
              </w:tabs>
              <w:jc w:val="center"/>
              <w:rPr>
                <w:bCs/>
                <w:sz w:val="20"/>
                <w:szCs w:val="20"/>
                <w:lang w:val="lt-LT" w:eastAsia="lt-LT"/>
              </w:rPr>
            </w:pPr>
          </w:p>
        </w:tc>
        <w:tc>
          <w:tcPr>
            <w:tcW w:w="3543" w:type="dxa"/>
            <w:tcBorders>
              <w:top w:val="single" w:sz="4" w:space="0" w:color="auto"/>
            </w:tcBorders>
          </w:tcPr>
          <w:p w14:paraId="3AC0907A" w14:textId="77777777" w:rsidR="00CA0E69" w:rsidRPr="00CA0E69" w:rsidRDefault="00CA0E69" w:rsidP="00AB4C5A">
            <w:pPr>
              <w:tabs>
                <w:tab w:val="left" w:pos="5245"/>
              </w:tabs>
              <w:jc w:val="center"/>
              <w:rPr>
                <w:bCs/>
                <w:sz w:val="20"/>
                <w:szCs w:val="20"/>
                <w:lang w:val="lt-LT" w:eastAsia="lt-LT"/>
              </w:rPr>
            </w:pPr>
            <w:r w:rsidRPr="00CA0E69">
              <w:rPr>
                <w:bCs/>
                <w:sz w:val="20"/>
                <w:szCs w:val="20"/>
                <w:lang w:val="lt-LT" w:eastAsia="lt-LT"/>
              </w:rPr>
              <w:t>(vardas ir pavardė)</w:t>
            </w:r>
          </w:p>
        </w:tc>
      </w:tr>
      <w:tr w:rsidR="00CA0E69" w:rsidRPr="00CA0E69" w14:paraId="463E7DAD" w14:textId="77777777" w:rsidTr="00CA0E69">
        <w:tc>
          <w:tcPr>
            <w:tcW w:w="3969" w:type="dxa"/>
            <w:tcBorders>
              <w:top w:val="single" w:sz="4" w:space="0" w:color="auto"/>
            </w:tcBorders>
          </w:tcPr>
          <w:p w14:paraId="4CA52675" w14:textId="77777777" w:rsidR="00CA0E69" w:rsidRPr="00CA0E69" w:rsidRDefault="00CA0E69" w:rsidP="00AB4C5A">
            <w:pPr>
              <w:tabs>
                <w:tab w:val="left" w:pos="5245"/>
              </w:tabs>
              <w:jc w:val="center"/>
              <w:rPr>
                <w:bCs/>
                <w:sz w:val="20"/>
                <w:szCs w:val="20"/>
                <w:lang w:val="lt-LT" w:eastAsia="lt-LT"/>
              </w:rPr>
            </w:pPr>
            <w:r w:rsidRPr="00CA0E69">
              <w:rPr>
                <w:bCs/>
                <w:sz w:val="20"/>
                <w:szCs w:val="20"/>
                <w:lang w:val="lt-LT" w:eastAsia="lt-LT"/>
              </w:rPr>
              <w:t>(patikrinimą atlikusio asmens pareigų pavadinimas)</w:t>
            </w:r>
          </w:p>
          <w:p w14:paraId="76C14219" w14:textId="77777777" w:rsidR="00CA0E69" w:rsidRPr="00CA0E69" w:rsidRDefault="00CA0E69" w:rsidP="00AB4C5A">
            <w:pPr>
              <w:jc w:val="center"/>
              <w:rPr>
                <w:bCs/>
                <w:sz w:val="20"/>
                <w:szCs w:val="20"/>
                <w:lang w:val="lt-LT"/>
              </w:rPr>
            </w:pPr>
          </w:p>
          <w:p w14:paraId="6F11B2FD" w14:textId="77777777" w:rsidR="00CA0E69" w:rsidRPr="00CA0E69" w:rsidRDefault="00CA0E69" w:rsidP="00AB4C5A">
            <w:pPr>
              <w:tabs>
                <w:tab w:val="left" w:pos="5245"/>
              </w:tabs>
              <w:jc w:val="center"/>
              <w:rPr>
                <w:bCs/>
                <w:sz w:val="20"/>
                <w:szCs w:val="20"/>
                <w:lang w:val="lt-LT" w:eastAsia="lt-LT"/>
              </w:rPr>
            </w:pPr>
          </w:p>
        </w:tc>
        <w:tc>
          <w:tcPr>
            <w:tcW w:w="284" w:type="dxa"/>
          </w:tcPr>
          <w:p w14:paraId="150C8222" w14:textId="77777777" w:rsidR="00CA0E69" w:rsidRPr="00CA0E69" w:rsidRDefault="00CA0E69" w:rsidP="00AB4C5A">
            <w:pPr>
              <w:tabs>
                <w:tab w:val="left" w:pos="5245"/>
              </w:tabs>
              <w:jc w:val="center"/>
              <w:rPr>
                <w:bCs/>
                <w:sz w:val="20"/>
                <w:szCs w:val="20"/>
                <w:lang w:val="lt-LT" w:eastAsia="lt-LT"/>
              </w:rPr>
            </w:pPr>
          </w:p>
        </w:tc>
        <w:tc>
          <w:tcPr>
            <w:tcW w:w="1197" w:type="dxa"/>
            <w:tcBorders>
              <w:top w:val="single" w:sz="4" w:space="0" w:color="auto"/>
            </w:tcBorders>
          </w:tcPr>
          <w:p w14:paraId="56B0DAC1" w14:textId="77777777" w:rsidR="00CA0E69" w:rsidRPr="00CA0E69" w:rsidRDefault="00CA0E69" w:rsidP="00AB4C5A">
            <w:pPr>
              <w:tabs>
                <w:tab w:val="left" w:pos="5245"/>
              </w:tabs>
              <w:jc w:val="center"/>
              <w:rPr>
                <w:bCs/>
                <w:sz w:val="20"/>
                <w:szCs w:val="20"/>
                <w:lang w:val="lt-LT" w:eastAsia="lt-LT"/>
              </w:rPr>
            </w:pPr>
            <w:r w:rsidRPr="00CA0E69">
              <w:rPr>
                <w:bCs/>
                <w:sz w:val="20"/>
                <w:szCs w:val="20"/>
                <w:lang w:val="lt-LT" w:eastAsia="lt-LT"/>
              </w:rPr>
              <w:t>(parašas)</w:t>
            </w:r>
          </w:p>
        </w:tc>
        <w:tc>
          <w:tcPr>
            <w:tcW w:w="383" w:type="dxa"/>
          </w:tcPr>
          <w:p w14:paraId="59C50164" w14:textId="77777777" w:rsidR="00CA0E69" w:rsidRPr="00CA0E69" w:rsidRDefault="00CA0E69" w:rsidP="00AB4C5A">
            <w:pPr>
              <w:tabs>
                <w:tab w:val="left" w:pos="5245"/>
              </w:tabs>
              <w:jc w:val="center"/>
              <w:rPr>
                <w:bCs/>
                <w:sz w:val="20"/>
                <w:szCs w:val="20"/>
                <w:lang w:val="lt-LT" w:eastAsia="lt-LT"/>
              </w:rPr>
            </w:pPr>
          </w:p>
        </w:tc>
        <w:tc>
          <w:tcPr>
            <w:tcW w:w="3543" w:type="dxa"/>
            <w:tcBorders>
              <w:top w:val="single" w:sz="4" w:space="0" w:color="auto"/>
            </w:tcBorders>
          </w:tcPr>
          <w:p w14:paraId="75D34D04" w14:textId="77777777" w:rsidR="00CA0E69" w:rsidRPr="00CA0E69" w:rsidRDefault="00CA0E69" w:rsidP="00AB4C5A">
            <w:pPr>
              <w:tabs>
                <w:tab w:val="left" w:pos="5245"/>
              </w:tabs>
              <w:jc w:val="center"/>
              <w:rPr>
                <w:bCs/>
                <w:sz w:val="20"/>
                <w:szCs w:val="20"/>
                <w:lang w:val="lt-LT" w:eastAsia="lt-LT"/>
              </w:rPr>
            </w:pPr>
            <w:r w:rsidRPr="00CA0E69">
              <w:rPr>
                <w:bCs/>
                <w:sz w:val="20"/>
                <w:szCs w:val="20"/>
                <w:lang w:val="lt-LT" w:eastAsia="lt-LT"/>
              </w:rPr>
              <w:t>(vardas ir pavardė)</w:t>
            </w:r>
          </w:p>
        </w:tc>
      </w:tr>
    </w:tbl>
    <w:p w14:paraId="3E50585E" w14:textId="77777777" w:rsidR="004B174E" w:rsidRPr="005367EF" w:rsidRDefault="004B174E" w:rsidP="00AB4C5A">
      <w:pPr>
        <w:jc w:val="both"/>
        <w:rPr>
          <w:b/>
          <w:color w:val="000000"/>
          <w:lang w:val="lt-LT" w:eastAsia="lt-LT"/>
        </w:rPr>
      </w:pPr>
      <w:r w:rsidRPr="005367EF">
        <w:rPr>
          <w:b/>
          <w:color w:val="000000"/>
          <w:lang w:val="lt-LT" w:eastAsia="lt-LT"/>
        </w:rPr>
        <w:t>Dalyvavo patikrinime:</w:t>
      </w:r>
    </w:p>
    <w:p w14:paraId="2B5AECDC" w14:textId="77777777" w:rsidR="004B174E" w:rsidRPr="005367EF" w:rsidRDefault="004B174E" w:rsidP="00AB4C5A">
      <w:pPr>
        <w:jc w:val="both"/>
        <w:rPr>
          <w:b/>
          <w:color w:val="000000"/>
          <w:lang w:val="lt-LT" w:eastAsia="lt-LT"/>
        </w:rPr>
      </w:pPr>
    </w:p>
    <w:tbl>
      <w:tblPr>
        <w:tblW w:w="9639" w:type="dxa"/>
        <w:tblLayout w:type="fixed"/>
        <w:tblCellMar>
          <w:left w:w="0" w:type="dxa"/>
          <w:right w:w="0" w:type="dxa"/>
        </w:tblCellMar>
        <w:tblLook w:val="01E0" w:firstRow="1" w:lastRow="1" w:firstColumn="1" w:lastColumn="1" w:noHBand="0" w:noVBand="0"/>
      </w:tblPr>
      <w:tblGrid>
        <w:gridCol w:w="20"/>
        <w:gridCol w:w="4091"/>
        <w:gridCol w:w="1559"/>
        <w:gridCol w:w="426"/>
        <w:gridCol w:w="3543"/>
      </w:tblGrid>
      <w:tr w:rsidR="004B174E" w:rsidRPr="00CA0E69" w14:paraId="087A1009" w14:textId="77777777" w:rsidTr="00A629FA">
        <w:tc>
          <w:tcPr>
            <w:tcW w:w="20" w:type="dxa"/>
          </w:tcPr>
          <w:p w14:paraId="5A3D7E2D" w14:textId="77777777" w:rsidR="004B174E" w:rsidRPr="00CA0E69" w:rsidRDefault="004B174E" w:rsidP="00AB4C5A">
            <w:pPr>
              <w:tabs>
                <w:tab w:val="left" w:pos="5245"/>
              </w:tabs>
              <w:rPr>
                <w:sz w:val="20"/>
                <w:szCs w:val="20"/>
                <w:lang w:val="lt-LT" w:eastAsia="lt-LT"/>
              </w:rPr>
            </w:pPr>
          </w:p>
        </w:tc>
        <w:tc>
          <w:tcPr>
            <w:tcW w:w="4091" w:type="dxa"/>
          </w:tcPr>
          <w:p w14:paraId="041E5E6A" w14:textId="77777777" w:rsidR="004B174E" w:rsidRPr="00CA0E69" w:rsidRDefault="004B174E" w:rsidP="00AB4C5A">
            <w:pPr>
              <w:rPr>
                <w:sz w:val="20"/>
                <w:szCs w:val="20"/>
                <w:lang w:val="lt-LT"/>
              </w:rPr>
            </w:pPr>
          </w:p>
          <w:p w14:paraId="1C18C8B9" w14:textId="77777777" w:rsidR="004B174E" w:rsidRPr="00CA0E69" w:rsidRDefault="004B174E" w:rsidP="00AB4C5A">
            <w:pPr>
              <w:tabs>
                <w:tab w:val="left" w:pos="5245"/>
              </w:tabs>
              <w:jc w:val="both"/>
              <w:rPr>
                <w:sz w:val="20"/>
                <w:szCs w:val="20"/>
                <w:lang w:val="lt-LT" w:eastAsia="lt-LT"/>
              </w:rPr>
            </w:pPr>
          </w:p>
        </w:tc>
        <w:tc>
          <w:tcPr>
            <w:tcW w:w="1559" w:type="dxa"/>
            <w:tcBorders>
              <w:top w:val="single" w:sz="4" w:space="0" w:color="auto"/>
            </w:tcBorders>
          </w:tcPr>
          <w:p w14:paraId="7DD92E3B" w14:textId="77777777" w:rsidR="004B174E" w:rsidRPr="00CA0E69" w:rsidRDefault="004B174E" w:rsidP="00AB4C5A">
            <w:pPr>
              <w:tabs>
                <w:tab w:val="left" w:pos="5245"/>
              </w:tabs>
              <w:jc w:val="center"/>
              <w:rPr>
                <w:sz w:val="20"/>
                <w:szCs w:val="20"/>
                <w:lang w:val="lt-LT" w:eastAsia="lt-LT"/>
              </w:rPr>
            </w:pPr>
            <w:r w:rsidRPr="00CA0E69">
              <w:rPr>
                <w:sz w:val="20"/>
                <w:szCs w:val="20"/>
                <w:lang w:val="lt-LT" w:eastAsia="lt-LT"/>
              </w:rPr>
              <w:t>(parašas)</w:t>
            </w:r>
          </w:p>
        </w:tc>
        <w:tc>
          <w:tcPr>
            <w:tcW w:w="426" w:type="dxa"/>
          </w:tcPr>
          <w:p w14:paraId="0FCF8326" w14:textId="77777777" w:rsidR="004B174E" w:rsidRPr="00CA0E69" w:rsidRDefault="004B174E" w:rsidP="00AB4C5A">
            <w:pPr>
              <w:tabs>
                <w:tab w:val="left" w:pos="5245"/>
              </w:tabs>
              <w:jc w:val="center"/>
              <w:rPr>
                <w:sz w:val="20"/>
                <w:szCs w:val="20"/>
                <w:lang w:val="lt-LT" w:eastAsia="lt-LT"/>
              </w:rPr>
            </w:pPr>
          </w:p>
        </w:tc>
        <w:tc>
          <w:tcPr>
            <w:tcW w:w="3543" w:type="dxa"/>
            <w:tcBorders>
              <w:top w:val="single" w:sz="4" w:space="0" w:color="auto"/>
            </w:tcBorders>
          </w:tcPr>
          <w:p w14:paraId="26E70A12" w14:textId="77777777" w:rsidR="004B174E" w:rsidRPr="00CA0E69" w:rsidRDefault="004B174E" w:rsidP="00AB4C5A">
            <w:pPr>
              <w:tabs>
                <w:tab w:val="left" w:pos="5245"/>
              </w:tabs>
              <w:jc w:val="center"/>
              <w:rPr>
                <w:sz w:val="20"/>
                <w:szCs w:val="20"/>
                <w:lang w:val="lt-LT" w:eastAsia="lt-LT"/>
              </w:rPr>
            </w:pPr>
            <w:r w:rsidRPr="00CA0E69">
              <w:rPr>
                <w:sz w:val="20"/>
                <w:szCs w:val="20"/>
                <w:lang w:val="lt-LT" w:eastAsia="lt-LT"/>
              </w:rPr>
              <w:t>(vardas ir pavardė)</w:t>
            </w:r>
          </w:p>
        </w:tc>
      </w:tr>
      <w:tr w:rsidR="004B174E" w:rsidRPr="00CA0E69" w14:paraId="3D6BD0CE" w14:textId="77777777" w:rsidTr="002A76E5">
        <w:trPr>
          <w:trHeight w:val="688"/>
        </w:trPr>
        <w:tc>
          <w:tcPr>
            <w:tcW w:w="20" w:type="dxa"/>
          </w:tcPr>
          <w:p w14:paraId="4DC5E549" w14:textId="77777777" w:rsidR="004B174E" w:rsidRPr="00CA0E69" w:rsidRDefault="004B174E" w:rsidP="00AB4C5A">
            <w:pPr>
              <w:tabs>
                <w:tab w:val="left" w:pos="5245"/>
              </w:tabs>
              <w:rPr>
                <w:sz w:val="20"/>
                <w:szCs w:val="20"/>
                <w:lang w:val="lt-LT" w:eastAsia="lt-LT"/>
              </w:rPr>
            </w:pPr>
          </w:p>
        </w:tc>
        <w:tc>
          <w:tcPr>
            <w:tcW w:w="4091" w:type="dxa"/>
          </w:tcPr>
          <w:p w14:paraId="3BFA0E51" w14:textId="77777777" w:rsidR="004B174E" w:rsidRPr="00CA0E69" w:rsidRDefault="004B174E" w:rsidP="00AB4C5A">
            <w:pPr>
              <w:rPr>
                <w:sz w:val="20"/>
                <w:szCs w:val="20"/>
                <w:lang w:val="lt-LT"/>
              </w:rPr>
            </w:pPr>
          </w:p>
          <w:p w14:paraId="03040961" w14:textId="77777777" w:rsidR="004B174E" w:rsidRPr="00CA0E69" w:rsidRDefault="004B174E" w:rsidP="00AB4C5A">
            <w:pPr>
              <w:tabs>
                <w:tab w:val="left" w:pos="5245"/>
              </w:tabs>
              <w:jc w:val="both"/>
              <w:rPr>
                <w:sz w:val="20"/>
                <w:szCs w:val="20"/>
                <w:lang w:val="lt-LT" w:eastAsia="lt-LT"/>
              </w:rPr>
            </w:pPr>
          </w:p>
        </w:tc>
        <w:tc>
          <w:tcPr>
            <w:tcW w:w="1559" w:type="dxa"/>
            <w:tcBorders>
              <w:top w:val="single" w:sz="4" w:space="0" w:color="auto"/>
            </w:tcBorders>
          </w:tcPr>
          <w:p w14:paraId="4CE87A72" w14:textId="77777777" w:rsidR="004B174E" w:rsidRPr="00CA0E69" w:rsidRDefault="004B174E" w:rsidP="00AB4C5A">
            <w:pPr>
              <w:tabs>
                <w:tab w:val="left" w:pos="5245"/>
              </w:tabs>
              <w:jc w:val="center"/>
              <w:rPr>
                <w:sz w:val="20"/>
                <w:szCs w:val="20"/>
                <w:lang w:val="lt-LT" w:eastAsia="lt-LT"/>
              </w:rPr>
            </w:pPr>
            <w:r w:rsidRPr="00CA0E69">
              <w:rPr>
                <w:sz w:val="20"/>
                <w:szCs w:val="20"/>
                <w:lang w:val="lt-LT" w:eastAsia="lt-LT"/>
              </w:rPr>
              <w:t>(parašas)</w:t>
            </w:r>
          </w:p>
        </w:tc>
        <w:tc>
          <w:tcPr>
            <w:tcW w:w="426" w:type="dxa"/>
          </w:tcPr>
          <w:p w14:paraId="0DAE47B4" w14:textId="77777777" w:rsidR="004B174E" w:rsidRPr="00CA0E69" w:rsidRDefault="004B174E" w:rsidP="00AB4C5A">
            <w:pPr>
              <w:tabs>
                <w:tab w:val="left" w:pos="5245"/>
              </w:tabs>
              <w:jc w:val="center"/>
              <w:rPr>
                <w:sz w:val="20"/>
                <w:szCs w:val="20"/>
                <w:lang w:val="lt-LT" w:eastAsia="lt-LT"/>
              </w:rPr>
            </w:pPr>
          </w:p>
        </w:tc>
        <w:tc>
          <w:tcPr>
            <w:tcW w:w="3543" w:type="dxa"/>
            <w:tcBorders>
              <w:top w:val="single" w:sz="4" w:space="0" w:color="auto"/>
            </w:tcBorders>
          </w:tcPr>
          <w:p w14:paraId="7201782A" w14:textId="77777777" w:rsidR="004B174E" w:rsidRPr="00CA0E69" w:rsidRDefault="004B174E" w:rsidP="00AB4C5A">
            <w:pPr>
              <w:tabs>
                <w:tab w:val="left" w:pos="5245"/>
              </w:tabs>
              <w:jc w:val="center"/>
              <w:rPr>
                <w:sz w:val="20"/>
                <w:szCs w:val="20"/>
                <w:lang w:val="lt-LT" w:eastAsia="lt-LT"/>
              </w:rPr>
            </w:pPr>
            <w:r w:rsidRPr="00CA0E69">
              <w:rPr>
                <w:sz w:val="20"/>
                <w:szCs w:val="20"/>
                <w:lang w:val="lt-LT" w:eastAsia="lt-LT"/>
              </w:rPr>
              <w:t>(vardas ir pavardė)</w:t>
            </w:r>
          </w:p>
        </w:tc>
      </w:tr>
    </w:tbl>
    <w:p w14:paraId="619A4F18" w14:textId="77777777" w:rsidR="004B174E" w:rsidRPr="005367EF" w:rsidRDefault="004B174E" w:rsidP="00AB4C5A">
      <w:pPr>
        <w:jc w:val="center"/>
        <w:rPr>
          <w:sz w:val="20"/>
          <w:lang w:val="lt-LT" w:eastAsia="lt-LT"/>
        </w:rPr>
      </w:pPr>
      <w:r w:rsidRPr="005367EF">
        <w:rPr>
          <w:sz w:val="20"/>
          <w:lang w:val="lt-LT" w:eastAsia="lt-LT"/>
        </w:rPr>
        <w:t>______________</w:t>
      </w:r>
    </w:p>
    <w:p w14:paraId="717F7176" w14:textId="77777777" w:rsidR="00521B14" w:rsidRPr="005367EF" w:rsidRDefault="00521B14" w:rsidP="00AB4C5A">
      <w:pPr>
        <w:tabs>
          <w:tab w:val="left" w:pos="5070"/>
          <w:tab w:val="left" w:pos="5366"/>
          <w:tab w:val="left" w:pos="6771"/>
          <w:tab w:val="left" w:pos="7363"/>
        </w:tabs>
        <w:jc w:val="both"/>
        <w:rPr>
          <w:lang w:val="lt-LT"/>
        </w:rPr>
        <w:sectPr w:rsidR="00521B14" w:rsidRPr="005367EF" w:rsidSect="006A499B">
          <w:type w:val="continuous"/>
          <w:pgSz w:w="11906" w:h="16838" w:code="9"/>
          <w:pgMar w:top="1134" w:right="567" w:bottom="1134" w:left="1701" w:header="561" w:footer="561" w:gutter="0"/>
          <w:pgNumType w:start="1"/>
          <w:cols w:space="1296"/>
          <w:titlePg/>
          <w:docGrid w:linePitch="326"/>
        </w:sectPr>
      </w:pPr>
    </w:p>
    <w:p w14:paraId="75928082" w14:textId="77777777" w:rsidR="007D3850" w:rsidRPr="005367EF" w:rsidRDefault="007D3850" w:rsidP="00AB4C5A">
      <w:pPr>
        <w:ind w:firstLine="5103"/>
        <w:rPr>
          <w:lang w:val="lt-LT" w:eastAsia="lt-LT"/>
        </w:rPr>
      </w:pPr>
      <w:r w:rsidRPr="005367EF">
        <w:rPr>
          <w:lang w:val="lt-LT" w:eastAsia="lt-LT"/>
        </w:rPr>
        <w:lastRenderedPageBreak/>
        <w:t>Triukšmo šaltinių valdytojų, atliekančių</w:t>
      </w:r>
    </w:p>
    <w:p w14:paraId="1058FDFB" w14:textId="77777777" w:rsidR="007D3850" w:rsidRPr="005367EF" w:rsidRDefault="007D3850" w:rsidP="00AB4C5A">
      <w:pPr>
        <w:ind w:firstLine="5103"/>
        <w:rPr>
          <w:lang w:val="lt-LT" w:eastAsia="lt-LT"/>
        </w:rPr>
      </w:pPr>
      <w:r w:rsidRPr="005367EF">
        <w:rPr>
          <w:lang w:val="lt-LT" w:eastAsia="lt-LT"/>
        </w:rPr>
        <w:t xml:space="preserve">statybos darbus gyvenamosiose patalpose ir </w:t>
      </w:r>
    </w:p>
    <w:p w14:paraId="41143850" w14:textId="77777777" w:rsidR="007D3850" w:rsidRPr="005367EF" w:rsidRDefault="007D3850" w:rsidP="00AB4C5A">
      <w:pPr>
        <w:ind w:firstLine="5103"/>
        <w:rPr>
          <w:lang w:val="lt-LT" w:eastAsia="lt-LT"/>
        </w:rPr>
      </w:pPr>
      <w:r w:rsidRPr="005367EF">
        <w:rPr>
          <w:lang w:val="lt-LT" w:eastAsia="lt-LT"/>
        </w:rPr>
        <w:t xml:space="preserve">gyvenamosiose teritorijose ir kurie nėra ūkio </w:t>
      </w:r>
    </w:p>
    <w:p w14:paraId="3FC11C65" w14:textId="77777777" w:rsidR="007D3850" w:rsidRPr="005367EF" w:rsidRDefault="007D3850" w:rsidP="00AB4C5A">
      <w:pPr>
        <w:ind w:firstLine="5103"/>
        <w:rPr>
          <w:lang w:val="lt-LT"/>
        </w:rPr>
      </w:pPr>
      <w:r w:rsidRPr="005367EF">
        <w:rPr>
          <w:lang w:val="lt-LT" w:eastAsia="lt-LT"/>
        </w:rPr>
        <w:t>subjektai, planinių patikrinimų taisyklių</w:t>
      </w:r>
    </w:p>
    <w:p w14:paraId="6E6B2588" w14:textId="59BC63DB" w:rsidR="007D3850" w:rsidRPr="005367EF" w:rsidRDefault="0084394B" w:rsidP="00AB4C5A">
      <w:pPr>
        <w:ind w:firstLine="5103"/>
        <w:jc w:val="both"/>
        <w:rPr>
          <w:lang w:val="lt-LT"/>
        </w:rPr>
      </w:pPr>
      <w:r w:rsidRPr="005367EF">
        <w:rPr>
          <w:lang w:val="lt-LT" w:eastAsia="lt-LT"/>
        </w:rPr>
        <w:t>3</w:t>
      </w:r>
      <w:r w:rsidR="007D3850" w:rsidRPr="005367EF">
        <w:rPr>
          <w:lang w:val="lt-LT" w:eastAsia="lt-LT"/>
        </w:rPr>
        <w:t xml:space="preserve"> priedas</w:t>
      </w:r>
    </w:p>
    <w:p w14:paraId="1F8BC041" w14:textId="77777777" w:rsidR="007D3850" w:rsidRPr="005367EF" w:rsidRDefault="007D3850" w:rsidP="00AB4C5A">
      <w:pPr>
        <w:rPr>
          <w:rFonts w:ascii="Palemonas" w:hAnsi="Palemonas" w:cs="Palemonas"/>
          <w:lang w:val="lt-LT" w:eastAsia="lt-LT"/>
        </w:rPr>
      </w:pPr>
    </w:p>
    <w:p w14:paraId="032763F6" w14:textId="2B4FA16D" w:rsidR="00951B1F" w:rsidRPr="005367EF" w:rsidRDefault="00951B1F" w:rsidP="00AB4C5A">
      <w:pPr>
        <w:jc w:val="center"/>
        <w:rPr>
          <w:color w:val="000000"/>
          <w:lang w:val="lt-LT" w:eastAsia="lt-LT"/>
        </w:rPr>
      </w:pPr>
      <w:r w:rsidRPr="005367EF">
        <w:rPr>
          <w:b/>
          <w:bCs/>
          <w:color w:val="000000"/>
          <w:lang w:val="lt-LT" w:eastAsia="lt-LT"/>
        </w:rPr>
        <w:t>PRANEŠIMAS</w:t>
      </w:r>
    </w:p>
    <w:p w14:paraId="19327EB4" w14:textId="77777777" w:rsidR="00951B1F" w:rsidRPr="005367EF" w:rsidRDefault="00951B1F" w:rsidP="00AB4C5A">
      <w:pPr>
        <w:jc w:val="center"/>
        <w:rPr>
          <w:b/>
          <w:bCs/>
          <w:color w:val="000000"/>
          <w:lang w:val="lt-LT" w:eastAsia="lt-LT"/>
        </w:rPr>
      </w:pPr>
      <w:r w:rsidRPr="005367EF">
        <w:rPr>
          <w:b/>
          <w:bCs/>
          <w:color w:val="000000"/>
          <w:lang w:val="lt-LT" w:eastAsia="lt-LT"/>
        </w:rPr>
        <w:t>DĖL TEIKIAMŲ REIKALAVIMŲ TRIUKŠMO ŠALTINIO VALDYTOJUI</w:t>
      </w:r>
    </w:p>
    <w:p w14:paraId="41338AEC" w14:textId="77777777" w:rsidR="00951B1F" w:rsidRPr="005367EF" w:rsidRDefault="00951B1F" w:rsidP="00AB4C5A">
      <w:pPr>
        <w:ind w:firstLine="913"/>
        <w:jc w:val="center"/>
        <w:rPr>
          <w:color w:val="000000"/>
          <w:lang w:val="lt-LT" w:eastAsia="lt-LT"/>
        </w:rPr>
      </w:pPr>
    </w:p>
    <w:p w14:paraId="71654DCF" w14:textId="77777777" w:rsidR="00951B1F" w:rsidRPr="005367EF" w:rsidRDefault="00951B1F" w:rsidP="00AB4C5A">
      <w:pPr>
        <w:ind w:firstLine="851"/>
        <w:jc w:val="center"/>
        <w:rPr>
          <w:sz w:val="16"/>
          <w:szCs w:val="16"/>
          <w:lang w:val="lt-LT"/>
        </w:rPr>
      </w:pPr>
      <w:r w:rsidRPr="005367EF">
        <w:rPr>
          <w:lang w:val="lt-LT"/>
        </w:rPr>
        <w:t>20__ m. ____________ Nr. ________</w:t>
      </w:r>
    </w:p>
    <w:p w14:paraId="5666E261" w14:textId="7416E524" w:rsidR="00951B1F" w:rsidRDefault="0084394B" w:rsidP="00AB4C5A">
      <w:pPr>
        <w:ind w:firstLine="851"/>
        <w:jc w:val="center"/>
        <w:rPr>
          <w:lang w:val="lt-LT"/>
        </w:rPr>
      </w:pPr>
      <w:r w:rsidRPr="005367EF">
        <w:rPr>
          <w:lang w:val="lt-LT"/>
        </w:rPr>
        <w:t>Zarasai</w:t>
      </w:r>
    </w:p>
    <w:p w14:paraId="199F29CA" w14:textId="77777777" w:rsidR="00AB4C5A" w:rsidRPr="005367EF" w:rsidRDefault="00AB4C5A" w:rsidP="00AB4C5A">
      <w:pPr>
        <w:ind w:firstLine="851"/>
        <w:jc w:val="center"/>
        <w:rPr>
          <w:lang w:val="lt-LT"/>
        </w:rPr>
      </w:pPr>
    </w:p>
    <w:p w14:paraId="6D818381" w14:textId="5E93708C" w:rsidR="00951B1F" w:rsidRPr="005367EF" w:rsidRDefault="00951B1F" w:rsidP="00AB4C5A">
      <w:pPr>
        <w:ind w:firstLine="851"/>
        <w:jc w:val="both"/>
        <w:rPr>
          <w:color w:val="000000"/>
          <w:lang w:val="lt-LT" w:eastAsia="lt-LT"/>
        </w:rPr>
      </w:pPr>
      <w:r w:rsidRPr="005367EF">
        <w:rPr>
          <w:lang w:val="lt-LT"/>
        </w:rPr>
        <w:t xml:space="preserve">20__ m. ________________ d., __:__ val. </w:t>
      </w:r>
      <w:r w:rsidRPr="005367EF">
        <w:rPr>
          <w:color w:val="000000"/>
          <w:lang w:val="lt-LT" w:eastAsia="lt-LT"/>
        </w:rPr>
        <w:t>vadovaujantis Triukšmo šaltinių valdytojų, atliekančių statybos darbus gyvenamosiose patalpose ir gyvenamosiose teritorijose ir kurie nėra ūkio subjektai, planinių patikrinimų taisyklėmis</w:t>
      </w:r>
      <w:r w:rsidR="00560643" w:rsidRPr="005367EF">
        <w:rPr>
          <w:color w:val="000000"/>
          <w:lang w:val="lt-LT" w:eastAsia="lt-LT"/>
        </w:rPr>
        <w:t>,</w:t>
      </w:r>
      <w:r w:rsidRPr="005367EF">
        <w:rPr>
          <w:color w:val="000000"/>
          <w:lang w:val="lt-LT" w:eastAsia="lt-LT"/>
        </w:rPr>
        <w:t xml:space="preserve"> atliekant planinį patikrinimą</w:t>
      </w:r>
      <w:r w:rsidR="00560643" w:rsidRPr="005367EF">
        <w:rPr>
          <w:color w:val="000000"/>
          <w:lang w:val="lt-LT" w:eastAsia="lt-LT"/>
        </w:rPr>
        <w:t xml:space="preserve"> ir</w:t>
      </w:r>
      <w:r w:rsidRPr="005367EF">
        <w:rPr>
          <w:color w:val="000000"/>
          <w:lang w:val="lt-LT" w:eastAsia="lt-LT"/>
        </w:rPr>
        <w:t xml:space="preserve"> nusta</w:t>
      </w:r>
      <w:r w:rsidR="00560643" w:rsidRPr="005367EF">
        <w:rPr>
          <w:color w:val="000000"/>
          <w:lang w:val="lt-LT" w:eastAsia="lt-LT"/>
        </w:rPr>
        <w:t>čius</w:t>
      </w:r>
      <w:r w:rsidRPr="005367EF">
        <w:rPr>
          <w:color w:val="000000"/>
          <w:lang w:val="lt-LT" w:eastAsia="lt-LT"/>
        </w:rPr>
        <w:t xml:space="preserve">, </w:t>
      </w:r>
      <w:r w:rsidR="00C203D4" w:rsidRPr="005367EF">
        <w:rPr>
          <w:lang w:val="lt-LT" w:eastAsia="lt-LT"/>
        </w:rPr>
        <w:t>kad nesilaikoma teisės aktų reikalavimų, triukšmo šaltinių valdytojas yra įspėjamas įteikiant pranešimą dėl teikiamų reikalavimų</w:t>
      </w:r>
      <w:r w:rsidRPr="005367EF">
        <w:rPr>
          <w:color w:val="000000"/>
          <w:lang w:val="lt-LT" w:eastAsia="lt-LT"/>
        </w:rPr>
        <w:t>: </w:t>
      </w:r>
    </w:p>
    <w:p w14:paraId="1C9EE9AC" w14:textId="77777777" w:rsidR="00951B1F" w:rsidRPr="005367EF" w:rsidRDefault="00951B1F" w:rsidP="00AB4C5A">
      <w:pPr>
        <w:jc w:val="both"/>
        <w:rPr>
          <w:color w:val="000000"/>
          <w:lang w:val="lt-LT" w:eastAsia="lt-LT"/>
        </w:rPr>
      </w:pPr>
      <w:r w:rsidRPr="005367EF">
        <w:rPr>
          <w:color w:val="000000"/>
          <w:lang w:val="lt-LT" w:eastAsia="lt-LT"/>
        </w:rPr>
        <w:t>_____________________________________________________________________________,</w:t>
      </w:r>
    </w:p>
    <w:p w14:paraId="17771E10" w14:textId="77777777" w:rsidR="00951B1F" w:rsidRPr="005367EF" w:rsidRDefault="00951B1F" w:rsidP="00AB4C5A">
      <w:pPr>
        <w:ind w:firstLine="851"/>
        <w:jc w:val="center"/>
        <w:rPr>
          <w:color w:val="000000"/>
          <w:sz w:val="20"/>
          <w:lang w:val="lt-LT" w:eastAsia="lt-LT"/>
        </w:rPr>
      </w:pPr>
      <w:r w:rsidRPr="005367EF">
        <w:rPr>
          <w:color w:val="000000"/>
          <w:sz w:val="20"/>
          <w:lang w:val="lt-LT" w:eastAsia="lt-LT"/>
        </w:rPr>
        <w:t>(gatvės, namo, buto numeris)</w:t>
      </w:r>
    </w:p>
    <w:p w14:paraId="70748355" w14:textId="77777777" w:rsidR="00951B1F" w:rsidRPr="005367EF" w:rsidRDefault="00951B1F" w:rsidP="00AB4C5A">
      <w:pPr>
        <w:jc w:val="both"/>
        <w:rPr>
          <w:color w:val="000000"/>
          <w:lang w:val="lt-LT" w:eastAsia="lt-LT"/>
        </w:rPr>
      </w:pPr>
      <w:r w:rsidRPr="005367EF">
        <w:rPr>
          <w:b/>
          <w:bCs/>
          <w:color w:val="000000"/>
          <w:lang w:val="lt-LT" w:eastAsia="lt-LT"/>
        </w:rPr>
        <w:t>kuris priklauso</w:t>
      </w:r>
      <w:r w:rsidRPr="005367EF">
        <w:rPr>
          <w:color w:val="000000"/>
          <w:lang w:val="lt-LT" w:eastAsia="lt-LT"/>
        </w:rPr>
        <w:t xml:space="preserve"> _________________________________________________________________</w:t>
      </w:r>
    </w:p>
    <w:p w14:paraId="40DF43F9" w14:textId="25BCADB9" w:rsidR="00951B1F" w:rsidRPr="005367EF" w:rsidRDefault="00951B1F" w:rsidP="00AB4C5A">
      <w:pPr>
        <w:ind w:firstLine="851"/>
        <w:jc w:val="center"/>
        <w:rPr>
          <w:rFonts w:eastAsia="Calibri"/>
          <w:sz w:val="20"/>
          <w:lang w:val="lt-LT" w:eastAsia="lt-LT"/>
        </w:rPr>
      </w:pPr>
      <w:r w:rsidRPr="005367EF">
        <w:rPr>
          <w:rFonts w:eastAsia="Calibri"/>
          <w:sz w:val="20"/>
          <w:lang w:val="lt-LT" w:eastAsia="lt-LT"/>
        </w:rPr>
        <w:t>(juridinio asmens atstovo ar fizinio asmens vardas, pavardė)</w:t>
      </w:r>
    </w:p>
    <w:p w14:paraId="503F771B" w14:textId="77777777" w:rsidR="00951B1F" w:rsidRPr="005367EF" w:rsidRDefault="00951B1F" w:rsidP="00AB4C5A">
      <w:pPr>
        <w:jc w:val="both"/>
        <w:rPr>
          <w:color w:val="000000"/>
          <w:lang w:val="lt-LT" w:eastAsia="lt-LT"/>
        </w:rPr>
      </w:pPr>
      <w:r w:rsidRPr="005367EF">
        <w:rPr>
          <w:color w:val="000000"/>
          <w:lang w:val="lt-LT" w:eastAsia="lt-LT"/>
        </w:rPr>
        <w:t>_____________________________________________________________________________,</w:t>
      </w:r>
    </w:p>
    <w:p w14:paraId="2DC923DF" w14:textId="77777777" w:rsidR="00951B1F" w:rsidRPr="005367EF" w:rsidRDefault="00951B1F" w:rsidP="006A499B">
      <w:pPr>
        <w:ind w:firstLine="709"/>
        <w:jc w:val="both"/>
        <w:rPr>
          <w:rFonts w:eastAsia="Calibri"/>
          <w:sz w:val="20"/>
          <w:lang w:val="lt-LT" w:eastAsia="lt-LT"/>
        </w:rPr>
      </w:pPr>
      <w:r w:rsidRPr="005367EF">
        <w:rPr>
          <w:rFonts w:eastAsia="Calibri"/>
          <w:sz w:val="20"/>
          <w:lang w:val="lt-LT" w:eastAsia="lt-LT"/>
        </w:rPr>
        <w:t>(juridinio asmens pavadinimas, kodas</w:t>
      </w:r>
      <w:r w:rsidRPr="005367EF">
        <w:rPr>
          <w:rFonts w:eastAsia="Calibri"/>
          <w:sz w:val="16"/>
          <w:szCs w:val="16"/>
          <w:lang w:val="lt-LT" w:eastAsia="lt-LT"/>
        </w:rPr>
        <w:t xml:space="preserve">)                  </w:t>
      </w:r>
      <w:r w:rsidRPr="005367EF">
        <w:rPr>
          <w:rFonts w:eastAsia="Calibri"/>
          <w:sz w:val="20"/>
          <w:lang w:val="lt-LT" w:eastAsia="lt-LT"/>
        </w:rPr>
        <w:t xml:space="preserve"> (telefono numeris)              (el. pašto adresas)</w:t>
      </w:r>
    </w:p>
    <w:p w14:paraId="3FE3E02D" w14:textId="77777777" w:rsidR="006A499B" w:rsidRDefault="006A499B" w:rsidP="006A499B">
      <w:pPr>
        <w:ind w:firstLine="709"/>
        <w:jc w:val="both"/>
        <w:rPr>
          <w:b/>
          <w:bCs/>
          <w:color w:val="000000"/>
          <w:lang w:val="lt-LT" w:eastAsia="lt-LT"/>
        </w:rPr>
      </w:pPr>
    </w:p>
    <w:p w14:paraId="65878682" w14:textId="3D9CB54B" w:rsidR="00951B1F" w:rsidRPr="005367EF" w:rsidRDefault="00951B1F" w:rsidP="006A499B">
      <w:pPr>
        <w:ind w:firstLine="709"/>
        <w:jc w:val="both"/>
        <w:rPr>
          <w:color w:val="000000"/>
          <w:lang w:val="lt-LT" w:eastAsia="lt-LT"/>
        </w:rPr>
      </w:pPr>
      <w:r w:rsidRPr="005367EF">
        <w:rPr>
          <w:b/>
          <w:bCs/>
          <w:color w:val="000000"/>
          <w:lang w:val="lt-LT" w:eastAsia="lt-LT"/>
        </w:rPr>
        <w:t>Nustatytos atliekamų darbų rūšys</w:t>
      </w:r>
      <w:r w:rsidRPr="005367EF">
        <w:rPr>
          <w:color w:val="000000"/>
          <w:lang w:val="lt-LT" w:eastAsia="lt-LT"/>
        </w:rPr>
        <w:t>:</w:t>
      </w:r>
    </w:p>
    <w:p w14:paraId="1B400790" w14:textId="77777777" w:rsidR="00951B1F" w:rsidRPr="005367EF" w:rsidRDefault="00951B1F" w:rsidP="006A499B">
      <w:pPr>
        <w:ind w:firstLine="709"/>
        <w:jc w:val="both"/>
        <w:rPr>
          <w:lang w:val="lt-LT" w:eastAsia="lt-LT"/>
        </w:rPr>
      </w:pPr>
      <w:r w:rsidRPr="005367EF">
        <w:rPr>
          <w:lang w:val="lt-LT" w:eastAsia="lt-LT"/>
        </w:rPr>
        <w:sym w:font="Wingdings" w:char="F0A8"/>
      </w:r>
      <w:r w:rsidRPr="005367EF">
        <w:rPr>
          <w:lang w:val="lt-LT" w:eastAsia="lt-LT"/>
        </w:rPr>
        <w:t xml:space="preserve">statybos </w:t>
      </w:r>
      <w:r w:rsidRPr="005367EF">
        <w:rPr>
          <w:lang w:val="lt-LT" w:eastAsia="lt-LT"/>
        </w:rPr>
        <w:tab/>
      </w:r>
      <w:r w:rsidRPr="005367EF">
        <w:rPr>
          <w:lang w:val="lt-LT" w:eastAsia="lt-LT"/>
        </w:rPr>
        <w:tab/>
      </w:r>
      <w:r w:rsidRPr="005367EF">
        <w:rPr>
          <w:lang w:val="lt-LT" w:eastAsia="lt-LT"/>
        </w:rPr>
        <w:sym w:font="Wingdings" w:char="F0A8"/>
      </w:r>
      <w:r w:rsidRPr="005367EF">
        <w:rPr>
          <w:lang w:val="lt-LT" w:eastAsia="lt-LT"/>
        </w:rPr>
        <w:t>remonto</w:t>
      </w:r>
      <w:r w:rsidRPr="005367EF">
        <w:rPr>
          <w:lang w:val="lt-LT" w:eastAsia="lt-LT"/>
        </w:rPr>
        <w:tab/>
      </w:r>
      <w:r w:rsidRPr="005367EF">
        <w:rPr>
          <w:lang w:val="lt-LT" w:eastAsia="lt-LT"/>
        </w:rPr>
        <w:tab/>
      </w:r>
      <w:r w:rsidRPr="005367EF">
        <w:rPr>
          <w:lang w:val="lt-LT" w:eastAsia="lt-LT"/>
        </w:rPr>
        <w:sym w:font="Wingdings" w:char="F0A8"/>
      </w:r>
      <w:r w:rsidRPr="005367EF">
        <w:rPr>
          <w:lang w:val="lt-LT" w:eastAsia="lt-LT"/>
        </w:rPr>
        <w:t>montavimo</w:t>
      </w:r>
      <w:r w:rsidRPr="005367EF">
        <w:rPr>
          <w:lang w:val="lt-LT" w:eastAsia="lt-LT"/>
        </w:rPr>
        <w:tab/>
      </w:r>
    </w:p>
    <w:p w14:paraId="026EED18" w14:textId="77777777" w:rsidR="00951B1F" w:rsidRPr="005367EF" w:rsidRDefault="00951B1F" w:rsidP="006A499B">
      <w:pPr>
        <w:ind w:firstLine="709"/>
        <w:jc w:val="both"/>
        <w:rPr>
          <w:lang w:val="lt-LT" w:eastAsia="lt-LT"/>
        </w:rPr>
      </w:pPr>
    </w:p>
    <w:p w14:paraId="748A53A9" w14:textId="77777777" w:rsidR="00951B1F" w:rsidRDefault="00951B1F" w:rsidP="006A499B">
      <w:pPr>
        <w:ind w:right="-86" w:firstLine="709"/>
        <w:jc w:val="both"/>
        <w:rPr>
          <w:lang w:val="lt-LT" w:eastAsia="lt-LT"/>
        </w:rPr>
      </w:pPr>
      <w:r w:rsidRPr="005367EF">
        <w:rPr>
          <w:b/>
          <w:bCs/>
          <w:lang w:val="lt-LT" w:eastAsia="lt-LT"/>
        </w:rPr>
        <w:t>Triukšmo mažinimo priemonės</w:t>
      </w:r>
      <w:r w:rsidRPr="005367EF">
        <w:rPr>
          <w:lang w:val="lt-LT" w:eastAsia="lt-LT"/>
        </w:rPr>
        <w:t xml:space="preserve">: </w:t>
      </w:r>
      <w:r w:rsidRPr="005367EF">
        <w:rPr>
          <w:lang w:val="lt-LT" w:eastAsia="lt-LT"/>
        </w:rPr>
        <w:sym w:font="Wingdings" w:char="F0A8"/>
      </w:r>
      <w:r w:rsidRPr="005367EF">
        <w:rPr>
          <w:lang w:val="lt-LT" w:eastAsia="lt-LT"/>
        </w:rPr>
        <w:t>atitinka</w:t>
      </w:r>
      <w:r w:rsidRPr="005367EF">
        <w:rPr>
          <w:lang w:val="lt-LT" w:eastAsia="lt-LT"/>
        </w:rPr>
        <w:tab/>
      </w:r>
      <w:r w:rsidRPr="005367EF">
        <w:rPr>
          <w:lang w:val="lt-LT" w:eastAsia="lt-LT"/>
        </w:rPr>
        <w:sym w:font="Wingdings" w:char="F0A8"/>
      </w:r>
      <w:r w:rsidRPr="005367EF">
        <w:rPr>
          <w:lang w:val="lt-LT" w:eastAsia="lt-LT"/>
        </w:rPr>
        <w:t>neatitinka</w:t>
      </w:r>
    </w:p>
    <w:p w14:paraId="62602056" w14:textId="77777777" w:rsidR="006A499B" w:rsidRPr="005367EF" w:rsidRDefault="006A499B" w:rsidP="006A499B">
      <w:pPr>
        <w:ind w:right="-86" w:firstLine="709"/>
        <w:jc w:val="both"/>
        <w:rPr>
          <w:lang w:val="lt-LT" w:eastAsia="lt-LT"/>
        </w:rPr>
      </w:pPr>
    </w:p>
    <w:p w14:paraId="79B85F19" w14:textId="77777777" w:rsidR="00951B1F" w:rsidRPr="005367EF" w:rsidRDefault="00951B1F" w:rsidP="006A499B">
      <w:pPr>
        <w:ind w:right="-86" w:firstLine="709"/>
        <w:jc w:val="both"/>
        <w:rPr>
          <w:lang w:val="lt-LT" w:eastAsia="lt-LT"/>
        </w:rPr>
      </w:pPr>
      <w:r w:rsidRPr="005367EF">
        <w:rPr>
          <w:rFonts w:eastAsia="Calibri"/>
          <w:lang w:val="lt-LT" w:eastAsia="lt-LT"/>
        </w:rPr>
        <w:t>Triukšmo mažinimo priemonių atitiktis pateiktame pranešime</w:t>
      </w:r>
      <w:r w:rsidRPr="005367EF">
        <w:rPr>
          <w:lang w:val="lt-LT"/>
        </w:rPr>
        <w:t xml:space="preserve"> apie planuojamus statybos, remonto, montavimo darbus:</w:t>
      </w:r>
    </w:p>
    <w:p w14:paraId="7BDA4E5E" w14:textId="1D533985" w:rsidR="00951B1F" w:rsidRPr="004025BF" w:rsidRDefault="00951B1F" w:rsidP="006A499B">
      <w:pPr>
        <w:ind w:right="-86" w:firstLine="709"/>
        <w:jc w:val="both"/>
        <w:rPr>
          <w:lang w:val="lt-LT" w:eastAsia="lt-LT"/>
        </w:rPr>
      </w:pPr>
      <w:r w:rsidRPr="005367EF">
        <w:rPr>
          <w:b/>
          <w:bCs/>
          <w:lang w:val="lt-LT" w:eastAsia="lt-LT"/>
        </w:rPr>
        <w:t>Nustatyti darbus atliekantys rangovai ar asmenys</w:t>
      </w:r>
      <w:r w:rsidRPr="005367EF">
        <w:rPr>
          <w:lang w:val="lt-LT" w:eastAsia="lt-LT"/>
        </w:rPr>
        <w:t>: ________________________</w:t>
      </w:r>
      <w:r w:rsidR="004025BF">
        <w:rPr>
          <w:lang w:val="lt-LT" w:eastAsia="lt-LT"/>
        </w:rPr>
        <w:t>____</w:t>
      </w:r>
    </w:p>
    <w:p w14:paraId="16661CAF" w14:textId="19696202" w:rsidR="00951B1F" w:rsidRPr="005367EF" w:rsidRDefault="00951B1F" w:rsidP="006A499B">
      <w:pPr>
        <w:ind w:right="-86"/>
        <w:jc w:val="both"/>
        <w:rPr>
          <w:lang w:val="lt-LT" w:eastAsia="lt-LT"/>
        </w:rPr>
      </w:pPr>
      <w:r w:rsidRPr="005367EF">
        <w:rPr>
          <w:lang w:val="lt-LT" w:eastAsia="lt-LT"/>
        </w:rPr>
        <w:t>________________________________________</w:t>
      </w:r>
      <w:r w:rsidR="004025BF">
        <w:rPr>
          <w:lang w:val="lt-LT" w:eastAsia="lt-LT"/>
        </w:rPr>
        <w:t>______</w:t>
      </w:r>
      <w:r w:rsidRPr="005367EF">
        <w:rPr>
          <w:lang w:val="lt-LT" w:eastAsia="lt-LT"/>
        </w:rPr>
        <w:t>_________________________________</w:t>
      </w:r>
    </w:p>
    <w:p w14:paraId="66671394" w14:textId="77777777" w:rsidR="00951B1F" w:rsidRPr="005367EF" w:rsidRDefault="00951B1F" w:rsidP="006A499B">
      <w:pPr>
        <w:ind w:right="-86" w:firstLine="709"/>
        <w:jc w:val="both"/>
        <w:rPr>
          <w:u w:val="single"/>
          <w:lang w:val="lt-LT" w:eastAsia="lt-LT"/>
        </w:rPr>
      </w:pPr>
    </w:p>
    <w:p w14:paraId="1B670E57" w14:textId="070970C5" w:rsidR="00951B1F" w:rsidRPr="005367EF" w:rsidRDefault="006640E3" w:rsidP="00AB4C5A">
      <w:pPr>
        <w:ind w:right="-86" w:firstLine="851"/>
        <w:jc w:val="both"/>
        <w:rPr>
          <w:lang w:val="lt-LT" w:eastAsia="lt-LT"/>
        </w:rPr>
      </w:pPr>
      <w:r>
        <w:rPr>
          <w:b/>
          <w:bCs/>
          <w:lang w:val="lt-LT" w:eastAsia="lt-LT"/>
        </w:rPr>
        <w:t>Nu</w:t>
      </w:r>
      <w:r w:rsidR="00951B1F" w:rsidRPr="005367EF">
        <w:rPr>
          <w:b/>
          <w:bCs/>
          <w:lang w:val="lt-LT" w:eastAsia="lt-LT"/>
        </w:rPr>
        <w:t>statyti pažeidimai:</w:t>
      </w:r>
      <w:r w:rsidR="00951B1F" w:rsidRPr="005367EF">
        <w:rPr>
          <w:lang w:val="lt-LT" w:eastAsia="lt-LT"/>
        </w:rPr>
        <w:t xml:space="preserve"> _________________________________</w:t>
      </w:r>
    </w:p>
    <w:p w14:paraId="5B9DDB3F" w14:textId="11EAAFD8" w:rsidR="00951B1F" w:rsidRPr="005367EF" w:rsidRDefault="004025BF" w:rsidP="004025BF">
      <w:pPr>
        <w:ind w:right="-86" w:firstLine="851"/>
        <w:jc w:val="center"/>
        <w:rPr>
          <w:sz w:val="20"/>
          <w:lang w:val="lt-LT" w:eastAsia="lt-LT"/>
        </w:rPr>
      </w:pPr>
      <w:r>
        <w:rPr>
          <w:sz w:val="20"/>
          <w:lang w:val="lt-LT" w:eastAsia="lt-LT"/>
        </w:rPr>
        <w:t xml:space="preserve">                                                                     </w:t>
      </w:r>
    </w:p>
    <w:p w14:paraId="51F0F034" w14:textId="77777777" w:rsidR="00951B1F" w:rsidRPr="005367EF" w:rsidRDefault="00951B1F" w:rsidP="004025BF">
      <w:pPr>
        <w:ind w:right="-86"/>
        <w:jc w:val="both"/>
        <w:rPr>
          <w:lang w:val="lt-LT" w:eastAsia="lt-LT"/>
        </w:rPr>
      </w:pPr>
      <w:r w:rsidRPr="005367EF">
        <w:rPr>
          <w:lang w:val="lt-LT" w:eastAsia="lt-LT"/>
        </w:rPr>
        <w:t>______________________________________________________________________________</w:t>
      </w:r>
    </w:p>
    <w:p w14:paraId="233BDF72" w14:textId="77777777" w:rsidR="00951B1F" w:rsidRPr="005367EF" w:rsidRDefault="00951B1F" w:rsidP="004025BF">
      <w:pPr>
        <w:ind w:right="-86"/>
        <w:jc w:val="both"/>
        <w:rPr>
          <w:lang w:val="lt-LT" w:eastAsia="lt-LT"/>
        </w:rPr>
      </w:pPr>
      <w:r w:rsidRPr="005367EF">
        <w:rPr>
          <w:lang w:val="lt-LT" w:eastAsia="lt-LT"/>
        </w:rPr>
        <w:t>______________________________________________________________________________</w:t>
      </w:r>
    </w:p>
    <w:p w14:paraId="364C4840" w14:textId="7F39E4D5" w:rsidR="00951B1F" w:rsidRPr="005367EF" w:rsidRDefault="003F3D34" w:rsidP="00AB4C5A">
      <w:pPr>
        <w:ind w:right="-86" w:firstLine="851"/>
        <w:jc w:val="both"/>
        <w:rPr>
          <w:lang w:val="lt-LT" w:eastAsia="lt-LT"/>
        </w:rPr>
      </w:pPr>
      <w:r w:rsidRPr="005367EF">
        <w:rPr>
          <w:b/>
          <w:bCs/>
          <w:lang w:val="lt-LT" w:eastAsia="lt-LT"/>
        </w:rPr>
        <w:t>Statybos darbų p</w:t>
      </w:r>
      <w:r w:rsidR="007F2EC5" w:rsidRPr="005367EF">
        <w:rPr>
          <w:b/>
          <w:bCs/>
          <w:lang w:val="lt-LT" w:eastAsia="lt-LT"/>
        </w:rPr>
        <w:t xml:space="preserve">atikrinimą atlikusio asmens </w:t>
      </w:r>
      <w:r w:rsidR="00951B1F" w:rsidRPr="005367EF">
        <w:rPr>
          <w:b/>
          <w:bCs/>
          <w:lang w:val="lt-LT" w:eastAsia="lt-LT"/>
        </w:rPr>
        <w:t>reikalavimai:</w:t>
      </w:r>
      <w:r w:rsidR="00951B1F" w:rsidRPr="005367EF">
        <w:rPr>
          <w:lang w:val="lt-LT" w:eastAsia="lt-LT"/>
        </w:rPr>
        <w:t>________________________</w:t>
      </w:r>
    </w:p>
    <w:p w14:paraId="277C8622" w14:textId="77777777" w:rsidR="00951B1F" w:rsidRPr="005367EF" w:rsidRDefault="00951B1F" w:rsidP="00D55D47">
      <w:pPr>
        <w:ind w:right="-86"/>
        <w:jc w:val="both"/>
        <w:rPr>
          <w:lang w:val="lt-LT" w:eastAsia="lt-LT"/>
        </w:rPr>
      </w:pPr>
      <w:r w:rsidRPr="005367EF">
        <w:rPr>
          <w:lang w:val="lt-LT" w:eastAsia="lt-LT"/>
        </w:rPr>
        <w:t>______________________________________________________________________________</w:t>
      </w:r>
    </w:p>
    <w:p w14:paraId="6F3299BF" w14:textId="77777777" w:rsidR="00951B1F" w:rsidRPr="005367EF" w:rsidRDefault="00951B1F" w:rsidP="00D55D47">
      <w:pPr>
        <w:ind w:right="-86"/>
        <w:jc w:val="both"/>
        <w:rPr>
          <w:lang w:val="lt-LT" w:eastAsia="lt-LT"/>
        </w:rPr>
      </w:pPr>
      <w:r w:rsidRPr="005367EF">
        <w:rPr>
          <w:lang w:val="lt-LT" w:eastAsia="lt-LT"/>
        </w:rPr>
        <w:t>______________________________________________________________________________</w:t>
      </w:r>
    </w:p>
    <w:p w14:paraId="03411499" w14:textId="77777777" w:rsidR="00951B1F" w:rsidRPr="005367EF" w:rsidRDefault="00951B1F" w:rsidP="00D55D47">
      <w:pPr>
        <w:ind w:right="-86"/>
        <w:jc w:val="both"/>
        <w:rPr>
          <w:lang w:val="lt-LT" w:eastAsia="lt-LT"/>
        </w:rPr>
      </w:pPr>
      <w:r w:rsidRPr="005367EF">
        <w:rPr>
          <w:lang w:val="lt-LT" w:eastAsia="lt-LT"/>
        </w:rPr>
        <w:t>______________________________________________________________________________</w:t>
      </w:r>
    </w:p>
    <w:p w14:paraId="5054A225" w14:textId="77777777" w:rsidR="00345474" w:rsidRPr="005367EF" w:rsidRDefault="00345474" w:rsidP="00AB4C5A">
      <w:pPr>
        <w:ind w:right="-86" w:firstLine="851"/>
        <w:jc w:val="both"/>
        <w:rPr>
          <w:rFonts w:eastAsia="Calibri"/>
          <w:b/>
          <w:bCs/>
          <w:lang w:val="lt-LT"/>
        </w:rPr>
      </w:pPr>
    </w:p>
    <w:p w14:paraId="43205612" w14:textId="072E32DD" w:rsidR="00951B1F" w:rsidRPr="005367EF" w:rsidRDefault="00951B1F" w:rsidP="00D55D47">
      <w:pPr>
        <w:ind w:right="-86" w:hanging="142"/>
        <w:jc w:val="both"/>
        <w:rPr>
          <w:lang w:val="lt-LT" w:eastAsia="lt-LT"/>
        </w:rPr>
      </w:pPr>
      <w:r w:rsidRPr="005367EF">
        <w:rPr>
          <w:rFonts w:eastAsia="Calibri"/>
          <w:b/>
          <w:bCs/>
          <w:lang w:val="lt-LT"/>
        </w:rPr>
        <w:t>Triukšmo šaltinio valdytojas</w:t>
      </w:r>
      <w:r w:rsidRPr="005367EF">
        <w:rPr>
          <w:rFonts w:eastAsia="Calibri"/>
          <w:lang w:val="lt-LT"/>
        </w:rPr>
        <w:t>:</w:t>
      </w:r>
      <w:r w:rsidRPr="005367EF">
        <w:rPr>
          <w:rFonts w:eastAsia="Calibri"/>
          <w:lang w:val="lt-LT"/>
        </w:rPr>
        <w:tab/>
      </w:r>
      <w:r w:rsidRPr="005367EF">
        <w:rPr>
          <w:lang w:val="lt-LT" w:eastAsia="lt-LT"/>
        </w:rPr>
        <w:t>_____________               ____________________</w:t>
      </w:r>
    </w:p>
    <w:p w14:paraId="4A92D77E" w14:textId="5B3E8A85" w:rsidR="00951B1F" w:rsidRPr="005367EF" w:rsidRDefault="00951B1F" w:rsidP="00D55D47">
      <w:pPr>
        <w:ind w:right="-86" w:firstLine="4253"/>
        <w:jc w:val="both"/>
        <w:rPr>
          <w:sz w:val="20"/>
          <w:lang w:val="lt-LT" w:eastAsia="lt-LT"/>
        </w:rPr>
      </w:pPr>
      <w:r w:rsidRPr="005367EF">
        <w:rPr>
          <w:sz w:val="20"/>
          <w:lang w:val="lt-LT" w:eastAsia="lt-LT"/>
        </w:rPr>
        <w:t>(parašas)                     </w:t>
      </w:r>
      <w:r w:rsidR="00D55D47">
        <w:rPr>
          <w:sz w:val="20"/>
          <w:lang w:val="lt-LT" w:eastAsia="lt-LT"/>
        </w:rPr>
        <w:t xml:space="preserve">                </w:t>
      </w:r>
      <w:r w:rsidRPr="005367EF">
        <w:rPr>
          <w:sz w:val="20"/>
          <w:lang w:val="lt-LT" w:eastAsia="lt-LT"/>
        </w:rPr>
        <w:t>  (vardas ir pavardė)</w:t>
      </w:r>
    </w:p>
    <w:p w14:paraId="06BC6441" w14:textId="77777777" w:rsidR="003F3D34" w:rsidRPr="005367EF" w:rsidRDefault="003F3D34" w:rsidP="00D55D47">
      <w:pPr>
        <w:ind w:right="-86" w:hanging="142"/>
        <w:jc w:val="both"/>
        <w:rPr>
          <w:b/>
          <w:bCs/>
          <w:lang w:val="lt-LT" w:eastAsia="lt-LT"/>
        </w:rPr>
      </w:pPr>
      <w:r w:rsidRPr="005367EF">
        <w:rPr>
          <w:b/>
          <w:bCs/>
          <w:lang w:val="lt-LT" w:eastAsia="lt-LT"/>
        </w:rPr>
        <w:t xml:space="preserve">Statybos darbų patikrinimą </w:t>
      </w:r>
    </w:p>
    <w:p w14:paraId="0A285A13" w14:textId="76446100" w:rsidR="00951B1F" w:rsidRPr="005367EF" w:rsidRDefault="003F3D34" w:rsidP="00D55D47">
      <w:pPr>
        <w:tabs>
          <w:tab w:val="left" w:pos="6270"/>
        </w:tabs>
        <w:ind w:right="-86" w:hanging="142"/>
        <w:jc w:val="both"/>
        <w:rPr>
          <w:rFonts w:eastAsia="Calibri"/>
          <w:lang w:val="lt-LT"/>
        </w:rPr>
      </w:pPr>
      <w:r w:rsidRPr="005367EF">
        <w:rPr>
          <w:b/>
          <w:bCs/>
          <w:lang w:val="lt-LT" w:eastAsia="lt-LT"/>
        </w:rPr>
        <w:t>atlikęs asmuo</w:t>
      </w:r>
      <w:r w:rsidR="00951B1F" w:rsidRPr="005367EF">
        <w:rPr>
          <w:rFonts w:eastAsia="Calibri"/>
          <w:lang w:val="lt-LT"/>
        </w:rPr>
        <w:t xml:space="preserve">:                </w:t>
      </w:r>
      <w:r w:rsidRPr="005367EF">
        <w:rPr>
          <w:rFonts w:eastAsia="Calibri"/>
          <w:lang w:val="lt-LT"/>
        </w:rPr>
        <w:t xml:space="preserve">                            </w:t>
      </w:r>
      <w:r w:rsidR="00951B1F" w:rsidRPr="005367EF">
        <w:rPr>
          <w:rFonts w:eastAsia="Calibri"/>
          <w:lang w:val="lt-LT"/>
        </w:rPr>
        <w:t>__________</w:t>
      </w:r>
      <w:r w:rsidRPr="005367EF">
        <w:rPr>
          <w:rFonts w:eastAsia="Calibri"/>
          <w:lang w:val="lt-LT"/>
        </w:rPr>
        <w:tab/>
        <w:t>_____________________</w:t>
      </w:r>
    </w:p>
    <w:p w14:paraId="491435FC" w14:textId="77777777" w:rsidR="00951B1F" w:rsidRPr="005367EF" w:rsidRDefault="00951B1F" w:rsidP="00AB4C5A">
      <w:pPr>
        <w:ind w:firstLine="4464"/>
        <w:jc w:val="both"/>
        <w:rPr>
          <w:rFonts w:eastAsia="Calibri"/>
          <w:sz w:val="20"/>
          <w:lang w:val="lt-LT"/>
        </w:rPr>
      </w:pPr>
      <w:r w:rsidRPr="005367EF">
        <w:rPr>
          <w:rFonts w:eastAsia="Calibri"/>
          <w:sz w:val="20"/>
          <w:lang w:val="lt-LT"/>
        </w:rPr>
        <w:t>(parašas)                    (pareigos, vardas ir pavardė)</w:t>
      </w:r>
    </w:p>
    <w:p w14:paraId="2767EF65" w14:textId="77777777" w:rsidR="00951B1F" w:rsidRPr="005367EF" w:rsidRDefault="00951B1F" w:rsidP="00AB4C5A">
      <w:pPr>
        <w:tabs>
          <w:tab w:val="left" w:pos="3945"/>
        </w:tabs>
        <w:ind w:right="-86"/>
        <w:jc w:val="both"/>
        <w:rPr>
          <w:rFonts w:eastAsia="Calibri"/>
          <w:lang w:val="lt-LT"/>
        </w:rPr>
      </w:pPr>
    </w:p>
    <w:p w14:paraId="1CCCDE6C" w14:textId="218685D0" w:rsidR="00951B1F" w:rsidRPr="005367EF" w:rsidRDefault="00345474" w:rsidP="00AB4C5A">
      <w:pPr>
        <w:ind w:firstLine="4464"/>
        <w:rPr>
          <w:rFonts w:eastAsia="Calibri"/>
          <w:sz w:val="20"/>
          <w:lang w:val="lt-LT"/>
        </w:rPr>
      </w:pPr>
      <w:r w:rsidRPr="005367EF">
        <w:rPr>
          <w:rFonts w:eastAsia="Calibri"/>
          <w:sz w:val="20"/>
          <w:lang w:val="lt-LT"/>
        </w:rPr>
        <w:t>_________________</w:t>
      </w:r>
    </w:p>
    <w:sectPr w:rsidR="00951B1F" w:rsidRPr="005367EF" w:rsidSect="006A499B">
      <w:pgSz w:w="11906" w:h="16838" w:code="9"/>
      <w:pgMar w:top="1134" w:right="567" w:bottom="1134" w:left="1701"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9CE3D" w14:textId="77777777" w:rsidR="001B0F10" w:rsidRDefault="001B0F10" w:rsidP="00223E0B">
      <w:r>
        <w:separator/>
      </w:r>
    </w:p>
  </w:endnote>
  <w:endnote w:type="continuationSeparator" w:id="0">
    <w:p w14:paraId="1E2787F7" w14:textId="77777777" w:rsidR="001B0F10" w:rsidRDefault="001B0F10" w:rsidP="0022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HG Mincho Light J">
    <w:altName w:val="Times New Roman"/>
    <w:charset w:val="00"/>
    <w:family w:val="auto"/>
    <w:pitch w:val="variable"/>
  </w:font>
  <w:font w:name="'Times New Roman'">
    <w:altName w:val="Times New Roman"/>
    <w:charset w:val="BA"/>
    <w:family w:val="auto"/>
    <w:pitch w:val="default"/>
  </w:font>
  <w:font w:name="Palemonas">
    <w:altName w:val="Times New Roman"/>
    <w:charset w:val="BA"/>
    <w:family w:val="roman"/>
    <w:pitch w:val="variable"/>
    <w:sig w:usb0="00000001" w:usb1="1000004B" w:usb2="00000000" w:usb3="00000000" w:csb0="0000008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1133A" w14:textId="77777777" w:rsidR="001B0F10" w:rsidRDefault="001B0F10" w:rsidP="00223E0B">
      <w:r>
        <w:separator/>
      </w:r>
    </w:p>
  </w:footnote>
  <w:footnote w:type="continuationSeparator" w:id="0">
    <w:p w14:paraId="3B39E209" w14:textId="77777777" w:rsidR="001B0F10" w:rsidRDefault="001B0F10" w:rsidP="00223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31E83" w14:textId="77777777" w:rsidR="006516FA" w:rsidRDefault="00A955FD">
    <w:pPr>
      <w:pStyle w:val="Antrats"/>
      <w:jc w:val="center"/>
    </w:pPr>
    <w:r>
      <w:fldChar w:fldCharType="begin"/>
    </w:r>
    <w:r>
      <w:instrText xml:space="preserve"> PAGE   \* MERGEFORMAT </w:instrText>
    </w:r>
    <w:r>
      <w:fldChar w:fldCharType="separate"/>
    </w:r>
    <w:r w:rsidR="003D27C6">
      <w:rPr>
        <w:noProof/>
      </w:rPr>
      <w:t>4</w:t>
    </w:r>
    <w:r>
      <w:rPr>
        <w:noProof/>
      </w:rPr>
      <w:fldChar w:fldCharType="end"/>
    </w:r>
  </w:p>
  <w:p w14:paraId="4C131E84" w14:textId="77777777" w:rsidR="006516FA" w:rsidRDefault="006516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501F"/>
    <w:multiLevelType w:val="multilevel"/>
    <w:tmpl w:val="E3385C6E"/>
    <w:lvl w:ilvl="0">
      <w:start w:val="10"/>
      <w:numFmt w:val="decimal"/>
      <w:lvlText w:val="%1."/>
      <w:lvlJc w:val="left"/>
      <w:pPr>
        <w:ind w:left="480" w:hanging="480"/>
      </w:pPr>
      <w:rPr>
        <w:rFonts w:hint="default"/>
      </w:rPr>
    </w:lvl>
    <w:lvl w:ilvl="1">
      <w:start w:val="1"/>
      <w:numFmt w:val="decimal"/>
      <w:lvlText w:val="%1.%2."/>
      <w:lvlJc w:val="left"/>
      <w:pPr>
        <w:ind w:left="2160" w:hanging="480"/>
      </w:pPr>
      <w:rPr>
        <w:rFonts w:hint="default"/>
      </w:rPr>
    </w:lvl>
    <w:lvl w:ilvl="2">
      <w:start w:val="1"/>
      <w:numFmt w:val="decimal"/>
      <w:lvlText w:val="%1.%2.%3."/>
      <w:lvlJc w:val="left"/>
      <w:pPr>
        <w:ind w:left="408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7800" w:hanging="1080"/>
      </w:pPr>
      <w:rPr>
        <w:rFonts w:hint="default"/>
      </w:rPr>
    </w:lvl>
    <w:lvl w:ilvl="5">
      <w:start w:val="1"/>
      <w:numFmt w:val="decimal"/>
      <w:lvlText w:val="%1.%2.%3.%4.%5.%6."/>
      <w:lvlJc w:val="left"/>
      <w:pPr>
        <w:ind w:left="9480" w:hanging="1080"/>
      </w:pPr>
      <w:rPr>
        <w:rFonts w:hint="default"/>
      </w:rPr>
    </w:lvl>
    <w:lvl w:ilvl="6">
      <w:start w:val="1"/>
      <w:numFmt w:val="decimal"/>
      <w:lvlText w:val="%1.%2.%3.%4.%5.%6.%7."/>
      <w:lvlJc w:val="left"/>
      <w:pPr>
        <w:ind w:left="11520" w:hanging="1440"/>
      </w:pPr>
      <w:rPr>
        <w:rFonts w:hint="default"/>
      </w:rPr>
    </w:lvl>
    <w:lvl w:ilvl="7">
      <w:start w:val="1"/>
      <w:numFmt w:val="decimal"/>
      <w:lvlText w:val="%1.%2.%3.%4.%5.%6.%7.%8."/>
      <w:lvlJc w:val="left"/>
      <w:pPr>
        <w:ind w:left="13200" w:hanging="1440"/>
      </w:pPr>
      <w:rPr>
        <w:rFonts w:hint="default"/>
      </w:rPr>
    </w:lvl>
    <w:lvl w:ilvl="8">
      <w:start w:val="1"/>
      <w:numFmt w:val="decimal"/>
      <w:lvlText w:val="%1.%2.%3.%4.%5.%6.%7.%8.%9."/>
      <w:lvlJc w:val="left"/>
      <w:pPr>
        <w:ind w:left="15240" w:hanging="1800"/>
      </w:pPr>
      <w:rPr>
        <w:rFonts w:hint="default"/>
      </w:rPr>
    </w:lvl>
  </w:abstractNum>
  <w:abstractNum w:abstractNumId="1" w15:restartNumberingAfterBreak="0">
    <w:nsid w:val="0AE404CD"/>
    <w:multiLevelType w:val="multilevel"/>
    <w:tmpl w:val="A8402DB0"/>
    <w:lvl w:ilvl="0">
      <w:start w:val="11"/>
      <w:numFmt w:val="decimal"/>
      <w:lvlText w:val="%1."/>
      <w:lvlJc w:val="left"/>
      <w:pPr>
        <w:ind w:left="480" w:hanging="480"/>
      </w:pPr>
      <w:rPr>
        <w:rFonts w:hint="default"/>
      </w:rPr>
    </w:lvl>
    <w:lvl w:ilvl="1">
      <w:start w:val="1"/>
      <w:numFmt w:val="decimal"/>
      <w:lvlText w:val="%1.%2."/>
      <w:lvlJc w:val="left"/>
      <w:pPr>
        <w:ind w:left="1830" w:hanging="48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2" w15:restartNumberingAfterBreak="0">
    <w:nsid w:val="0BCF45C9"/>
    <w:multiLevelType w:val="multilevel"/>
    <w:tmpl w:val="EB967FCE"/>
    <w:lvl w:ilvl="0">
      <w:start w:val="1"/>
      <w:numFmt w:val="decimal"/>
      <w:lvlText w:val="%1."/>
      <w:lvlJc w:val="left"/>
      <w:pPr>
        <w:tabs>
          <w:tab w:val="num" w:pos="1650"/>
        </w:tabs>
        <w:ind w:left="1650" w:hanging="360"/>
      </w:pPr>
    </w:lvl>
    <w:lvl w:ilvl="1">
      <w:start w:val="1"/>
      <w:numFmt w:val="decimal"/>
      <w:isLgl/>
      <w:lvlText w:val="%1.%2."/>
      <w:lvlJc w:val="left"/>
      <w:pPr>
        <w:tabs>
          <w:tab w:val="num" w:pos="1830"/>
        </w:tabs>
        <w:ind w:left="1830" w:hanging="540"/>
      </w:pPr>
    </w:lvl>
    <w:lvl w:ilvl="2">
      <w:start w:val="1"/>
      <w:numFmt w:val="decimal"/>
      <w:isLgl/>
      <w:lvlText w:val="%1.%2.%3."/>
      <w:lvlJc w:val="left"/>
      <w:pPr>
        <w:tabs>
          <w:tab w:val="num" w:pos="2010"/>
        </w:tabs>
        <w:ind w:left="2010" w:hanging="720"/>
      </w:pPr>
    </w:lvl>
    <w:lvl w:ilvl="3">
      <w:start w:val="1"/>
      <w:numFmt w:val="decimal"/>
      <w:isLgl/>
      <w:lvlText w:val="%1.%2.%3.%4."/>
      <w:lvlJc w:val="left"/>
      <w:pPr>
        <w:tabs>
          <w:tab w:val="num" w:pos="2010"/>
        </w:tabs>
        <w:ind w:left="2010" w:hanging="720"/>
      </w:pPr>
    </w:lvl>
    <w:lvl w:ilvl="4">
      <w:start w:val="1"/>
      <w:numFmt w:val="decimal"/>
      <w:isLgl/>
      <w:lvlText w:val="%1.%2.%3.%4.%5."/>
      <w:lvlJc w:val="left"/>
      <w:pPr>
        <w:tabs>
          <w:tab w:val="num" w:pos="2370"/>
        </w:tabs>
        <w:ind w:left="2370" w:hanging="1080"/>
      </w:pPr>
    </w:lvl>
    <w:lvl w:ilvl="5">
      <w:start w:val="1"/>
      <w:numFmt w:val="decimal"/>
      <w:isLgl/>
      <w:lvlText w:val="%1.%2.%3.%4.%5.%6."/>
      <w:lvlJc w:val="left"/>
      <w:pPr>
        <w:tabs>
          <w:tab w:val="num" w:pos="2370"/>
        </w:tabs>
        <w:ind w:left="2370" w:hanging="1080"/>
      </w:pPr>
    </w:lvl>
    <w:lvl w:ilvl="6">
      <w:start w:val="1"/>
      <w:numFmt w:val="decimal"/>
      <w:isLgl/>
      <w:lvlText w:val="%1.%2.%3.%4.%5.%6.%7."/>
      <w:lvlJc w:val="left"/>
      <w:pPr>
        <w:tabs>
          <w:tab w:val="num" w:pos="2730"/>
        </w:tabs>
        <w:ind w:left="2730" w:hanging="1440"/>
      </w:pPr>
    </w:lvl>
    <w:lvl w:ilvl="7">
      <w:start w:val="1"/>
      <w:numFmt w:val="decimal"/>
      <w:isLgl/>
      <w:lvlText w:val="%1.%2.%3.%4.%5.%6.%7.%8."/>
      <w:lvlJc w:val="left"/>
      <w:pPr>
        <w:tabs>
          <w:tab w:val="num" w:pos="2730"/>
        </w:tabs>
        <w:ind w:left="2730" w:hanging="1440"/>
      </w:pPr>
    </w:lvl>
    <w:lvl w:ilvl="8">
      <w:start w:val="1"/>
      <w:numFmt w:val="decimal"/>
      <w:isLgl/>
      <w:lvlText w:val="%1.%2.%3.%4.%5.%6.%7.%8.%9."/>
      <w:lvlJc w:val="left"/>
      <w:pPr>
        <w:tabs>
          <w:tab w:val="num" w:pos="3090"/>
        </w:tabs>
        <w:ind w:left="3090" w:hanging="1800"/>
      </w:pPr>
    </w:lvl>
  </w:abstractNum>
  <w:abstractNum w:abstractNumId="3" w15:restartNumberingAfterBreak="0">
    <w:nsid w:val="0C762A9B"/>
    <w:multiLevelType w:val="multilevel"/>
    <w:tmpl w:val="9C284428"/>
    <w:lvl w:ilvl="0">
      <w:start w:val="10"/>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4" w15:restartNumberingAfterBreak="0">
    <w:nsid w:val="0FA4367A"/>
    <w:multiLevelType w:val="multilevel"/>
    <w:tmpl w:val="2D70AF44"/>
    <w:lvl w:ilvl="0">
      <w:start w:val="12"/>
      <w:numFmt w:val="decimal"/>
      <w:lvlText w:val="%1."/>
      <w:lvlJc w:val="left"/>
      <w:pPr>
        <w:ind w:left="480" w:hanging="480"/>
      </w:pPr>
      <w:rPr>
        <w:rFonts w:hint="default"/>
      </w:rPr>
    </w:lvl>
    <w:lvl w:ilvl="1">
      <w:start w:val="1"/>
      <w:numFmt w:val="decimal"/>
      <w:lvlText w:val="%1.%2."/>
      <w:lvlJc w:val="left"/>
      <w:pPr>
        <w:ind w:left="1830" w:hanging="48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5" w15:restartNumberingAfterBreak="0">
    <w:nsid w:val="10512990"/>
    <w:multiLevelType w:val="hybridMultilevel"/>
    <w:tmpl w:val="A1C69880"/>
    <w:lvl w:ilvl="0" w:tplc="149C0A90">
      <w:start w:val="1"/>
      <w:numFmt w:val="decimal"/>
      <w:lvlText w:val="%1."/>
      <w:lvlJc w:val="left"/>
      <w:pPr>
        <w:ind w:left="2821" w:hanging="1545"/>
      </w:pPr>
      <w:rPr>
        <w:rFonts w:hint="default"/>
      </w:rPr>
    </w:lvl>
    <w:lvl w:ilvl="1" w:tplc="04270019">
      <w:start w:val="1"/>
      <w:numFmt w:val="lowerLetter"/>
      <w:lvlText w:val="%2."/>
      <w:lvlJc w:val="left"/>
      <w:pPr>
        <w:ind w:left="2356" w:hanging="360"/>
      </w:pPr>
    </w:lvl>
    <w:lvl w:ilvl="2" w:tplc="0427001B">
      <w:start w:val="1"/>
      <w:numFmt w:val="lowerRoman"/>
      <w:lvlText w:val="%3."/>
      <w:lvlJc w:val="right"/>
      <w:pPr>
        <w:ind w:left="3076" w:hanging="180"/>
      </w:pPr>
    </w:lvl>
    <w:lvl w:ilvl="3" w:tplc="0427000F">
      <w:start w:val="1"/>
      <w:numFmt w:val="decimal"/>
      <w:lvlText w:val="%4."/>
      <w:lvlJc w:val="left"/>
      <w:pPr>
        <w:ind w:left="3796" w:hanging="360"/>
      </w:pPr>
    </w:lvl>
    <w:lvl w:ilvl="4" w:tplc="04270019">
      <w:start w:val="1"/>
      <w:numFmt w:val="lowerLetter"/>
      <w:lvlText w:val="%5."/>
      <w:lvlJc w:val="left"/>
      <w:pPr>
        <w:ind w:left="4516" w:hanging="360"/>
      </w:pPr>
    </w:lvl>
    <w:lvl w:ilvl="5" w:tplc="0427001B">
      <w:start w:val="1"/>
      <w:numFmt w:val="lowerRoman"/>
      <w:lvlText w:val="%6."/>
      <w:lvlJc w:val="right"/>
      <w:pPr>
        <w:ind w:left="5236" w:hanging="180"/>
      </w:pPr>
    </w:lvl>
    <w:lvl w:ilvl="6" w:tplc="0427000F">
      <w:start w:val="1"/>
      <w:numFmt w:val="decimal"/>
      <w:lvlText w:val="%7."/>
      <w:lvlJc w:val="left"/>
      <w:pPr>
        <w:ind w:left="5956" w:hanging="360"/>
      </w:pPr>
    </w:lvl>
    <w:lvl w:ilvl="7" w:tplc="04270019">
      <w:start w:val="1"/>
      <w:numFmt w:val="lowerLetter"/>
      <w:lvlText w:val="%8."/>
      <w:lvlJc w:val="left"/>
      <w:pPr>
        <w:ind w:left="6676" w:hanging="360"/>
      </w:pPr>
    </w:lvl>
    <w:lvl w:ilvl="8" w:tplc="0427001B">
      <w:start w:val="1"/>
      <w:numFmt w:val="lowerRoman"/>
      <w:lvlText w:val="%9."/>
      <w:lvlJc w:val="right"/>
      <w:pPr>
        <w:ind w:left="7396" w:hanging="180"/>
      </w:pPr>
    </w:lvl>
  </w:abstractNum>
  <w:abstractNum w:abstractNumId="6" w15:restartNumberingAfterBreak="0">
    <w:nsid w:val="11F512A1"/>
    <w:multiLevelType w:val="multilevel"/>
    <w:tmpl w:val="C33EA53E"/>
    <w:lvl w:ilvl="0">
      <w:start w:val="13"/>
      <w:numFmt w:val="decimal"/>
      <w:lvlText w:val="%1."/>
      <w:lvlJc w:val="left"/>
      <w:pPr>
        <w:ind w:left="480" w:hanging="480"/>
      </w:pPr>
      <w:rPr>
        <w:rFonts w:hint="default"/>
      </w:rPr>
    </w:lvl>
    <w:lvl w:ilvl="1">
      <w:start w:val="3"/>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15:restartNumberingAfterBreak="0">
    <w:nsid w:val="1E677CEF"/>
    <w:multiLevelType w:val="multilevel"/>
    <w:tmpl w:val="E3385C6E"/>
    <w:lvl w:ilvl="0">
      <w:start w:val="10"/>
      <w:numFmt w:val="decimal"/>
      <w:lvlText w:val="%1."/>
      <w:lvlJc w:val="left"/>
      <w:pPr>
        <w:ind w:left="480" w:hanging="480"/>
      </w:pPr>
      <w:rPr>
        <w:rFonts w:hint="default"/>
      </w:rPr>
    </w:lvl>
    <w:lvl w:ilvl="1">
      <w:start w:val="1"/>
      <w:numFmt w:val="decimal"/>
      <w:lvlText w:val="%1.%2."/>
      <w:lvlJc w:val="left"/>
      <w:pPr>
        <w:ind w:left="2160" w:hanging="480"/>
      </w:pPr>
      <w:rPr>
        <w:rFonts w:hint="default"/>
      </w:rPr>
    </w:lvl>
    <w:lvl w:ilvl="2">
      <w:start w:val="1"/>
      <w:numFmt w:val="decimal"/>
      <w:lvlText w:val="%1.%2.%3."/>
      <w:lvlJc w:val="left"/>
      <w:pPr>
        <w:ind w:left="408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7800" w:hanging="1080"/>
      </w:pPr>
      <w:rPr>
        <w:rFonts w:hint="default"/>
      </w:rPr>
    </w:lvl>
    <w:lvl w:ilvl="5">
      <w:start w:val="1"/>
      <w:numFmt w:val="decimal"/>
      <w:lvlText w:val="%1.%2.%3.%4.%5.%6."/>
      <w:lvlJc w:val="left"/>
      <w:pPr>
        <w:ind w:left="9480" w:hanging="1080"/>
      </w:pPr>
      <w:rPr>
        <w:rFonts w:hint="default"/>
      </w:rPr>
    </w:lvl>
    <w:lvl w:ilvl="6">
      <w:start w:val="1"/>
      <w:numFmt w:val="decimal"/>
      <w:lvlText w:val="%1.%2.%3.%4.%5.%6.%7."/>
      <w:lvlJc w:val="left"/>
      <w:pPr>
        <w:ind w:left="11520" w:hanging="1440"/>
      </w:pPr>
      <w:rPr>
        <w:rFonts w:hint="default"/>
      </w:rPr>
    </w:lvl>
    <w:lvl w:ilvl="7">
      <w:start w:val="1"/>
      <w:numFmt w:val="decimal"/>
      <w:lvlText w:val="%1.%2.%3.%4.%5.%6.%7.%8."/>
      <w:lvlJc w:val="left"/>
      <w:pPr>
        <w:ind w:left="13200" w:hanging="1440"/>
      </w:pPr>
      <w:rPr>
        <w:rFonts w:hint="default"/>
      </w:rPr>
    </w:lvl>
    <w:lvl w:ilvl="8">
      <w:start w:val="1"/>
      <w:numFmt w:val="decimal"/>
      <w:lvlText w:val="%1.%2.%3.%4.%5.%6.%7.%8.%9."/>
      <w:lvlJc w:val="left"/>
      <w:pPr>
        <w:ind w:left="15240" w:hanging="1800"/>
      </w:pPr>
      <w:rPr>
        <w:rFonts w:hint="default"/>
      </w:rPr>
    </w:lvl>
  </w:abstractNum>
  <w:abstractNum w:abstractNumId="8" w15:restartNumberingAfterBreak="0">
    <w:nsid w:val="1F6D5D09"/>
    <w:multiLevelType w:val="multilevel"/>
    <w:tmpl w:val="DD603616"/>
    <w:lvl w:ilvl="0">
      <w:start w:val="14"/>
      <w:numFmt w:val="decimal"/>
      <w:lvlText w:val="%1"/>
      <w:lvlJc w:val="left"/>
      <w:pPr>
        <w:ind w:left="420" w:hanging="420"/>
      </w:pPr>
      <w:rPr>
        <w:rFonts w:hint="default"/>
      </w:rPr>
    </w:lvl>
    <w:lvl w:ilvl="1">
      <w:start w:val="2"/>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9" w15:restartNumberingAfterBreak="0">
    <w:nsid w:val="21FB438C"/>
    <w:multiLevelType w:val="multilevel"/>
    <w:tmpl w:val="E3385C6E"/>
    <w:lvl w:ilvl="0">
      <w:start w:val="10"/>
      <w:numFmt w:val="decimal"/>
      <w:lvlText w:val="%1."/>
      <w:lvlJc w:val="left"/>
      <w:pPr>
        <w:ind w:left="480" w:hanging="480"/>
      </w:pPr>
      <w:rPr>
        <w:rFonts w:hint="default"/>
      </w:rPr>
    </w:lvl>
    <w:lvl w:ilvl="1">
      <w:start w:val="1"/>
      <w:numFmt w:val="decimal"/>
      <w:lvlText w:val="%1.%2."/>
      <w:lvlJc w:val="left"/>
      <w:pPr>
        <w:ind w:left="2160" w:hanging="480"/>
      </w:pPr>
      <w:rPr>
        <w:rFonts w:hint="default"/>
      </w:rPr>
    </w:lvl>
    <w:lvl w:ilvl="2">
      <w:start w:val="1"/>
      <w:numFmt w:val="decimal"/>
      <w:lvlText w:val="%1.%2.%3."/>
      <w:lvlJc w:val="left"/>
      <w:pPr>
        <w:ind w:left="408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7800" w:hanging="1080"/>
      </w:pPr>
      <w:rPr>
        <w:rFonts w:hint="default"/>
      </w:rPr>
    </w:lvl>
    <w:lvl w:ilvl="5">
      <w:start w:val="1"/>
      <w:numFmt w:val="decimal"/>
      <w:lvlText w:val="%1.%2.%3.%4.%5.%6."/>
      <w:lvlJc w:val="left"/>
      <w:pPr>
        <w:ind w:left="9480" w:hanging="1080"/>
      </w:pPr>
      <w:rPr>
        <w:rFonts w:hint="default"/>
      </w:rPr>
    </w:lvl>
    <w:lvl w:ilvl="6">
      <w:start w:val="1"/>
      <w:numFmt w:val="decimal"/>
      <w:lvlText w:val="%1.%2.%3.%4.%5.%6.%7."/>
      <w:lvlJc w:val="left"/>
      <w:pPr>
        <w:ind w:left="11520" w:hanging="1440"/>
      </w:pPr>
      <w:rPr>
        <w:rFonts w:hint="default"/>
      </w:rPr>
    </w:lvl>
    <w:lvl w:ilvl="7">
      <w:start w:val="1"/>
      <w:numFmt w:val="decimal"/>
      <w:lvlText w:val="%1.%2.%3.%4.%5.%6.%7.%8."/>
      <w:lvlJc w:val="left"/>
      <w:pPr>
        <w:ind w:left="13200" w:hanging="1440"/>
      </w:pPr>
      <w:rPr>
        <w:rFonts w:hint="default"/>
      </w:rPr>
    </w:lvl>
    <w:lvl w:ilvl="8">
      <w:start w:val="1"/>
      <w:numFmt w:val="decimal"/>
      <w:lvlText w:val="%1.%2.%3.%4.%5.%6.%7.%8.%9."/>
      <w:lvlJc w:val="left"/>
      <w:pPr>
        <w:ind w:left="15240" w:hanging="1800"/>
      </w:pPr>
      <w:rPr>
        <w:rFonts w:hint="default"/>
      </w:rPr>
    </w:lvl>
  </w:abstractNum>
  <w:abstractNum w:abstractNumId="10" w15:restartNumberingAfterBreak="0">
    <w:nsid w:val="2AA819D1"/>
    <w:multiLevelType w:val="multilevel"/>
    <w:tmpl w:val="356E31A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AD61BA2"/>
    <w:multiLevelType w:val="multilevel"/>
    <w:tmpl w:val="E3385C6E"/>
    <w:lvl w:ilvl="0">
      <w:start w:val="10"/>
      <w:numFmt w:val="decimal"/>
      <w:lvlText w:val="%1."/>
      <w:lvlJc w:val="left"/>
      <w:pPr>
        <w:ind w:left="480" w:hanging="480"/>
      </w:pPr>
      <w:rPr>
        <w:rFonts w:hint="default"/>
      </w:rPr>
    </w:lvl>
    <w:lvl w:ilvl="1">
      <w:start w:val="1"/>
      <w:numFmt w:val="decimal"/>
      <w:lvlText w:val="%1.%2."/>
      <w:lvlJc w:val="left"/>
      <w:pPr>
        <w:ind w:left="2160" w:hanging="480"/>
      </w:pPr>
      <w:rPr>
        <w:rFonts w:hint="default"/>
      </w:rPr>
    </w:lvl>
    <w:lvl w:ilvl="2">
      <w:start w:val="1"/>
      <w:numFmt w:val="decimal"/>
      <w:lvlText w:val="%1.%2.%3."/>
      <w:lvlJc w:val="left"/>
      <w:pPr>
        <w:ind w:left="408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7800" w:hanging="1080"/>
      </w:pPr>
      <w:rPr>
        <w:rFonts w:hint="default"/>
      </w:rPr>
    </w:lvl>
    <w:lvl w:ilvl="5">
      <w:start w:val="1"/>
      <w:numFmt w:val="decimal"/>
      <w:lvlText w:val="%1.%2.%3.%4.%5.%6."/>
      <w:lvlJc w:val="left"/>
      <w:pPr>
        <w:ind w:left="9480" w:hanging="1080"/>
      </w:pPr>
      <w:rPr>
        <w:rFonts w:hint="default"/>
      </w:rPr>
    </w:lvl>
    <w:lvl w:ilvl="6">
      <w:start w:val="1"/>
      <w:numFmt w:val="decimal"/>
      <w:lvlText w:val="%1.%2.%3.%4.%5.%6.%7."/>
      <w:lvlJc w:val="left"/>
      <w:pPr>
        <w:ind w:left="11520" w:hanging="1440"/>
      </w:pPr>
      <w:rPr>
        <w:rFonts w:hint="default"/>
      </w:rPr>
    </w:lvl>
    <w:lvl w:ilvl="7">
      <w:start w:val="1"/>
      <w:numFmt w:val="decimal"/>
      <w:lvlText w:val="%1.%2.%3.%4.%5.%6.%7.%8."/>
      <w:lvlJc w:val="left"/>
      <w:pPr>
        <w:ind w:left="13200" w:hanging="1440"/>
      </w:pPr>
      <w:rPr>
        <w:rFonts w:hint="default"/>
      </w:rPr>
    </w:lvl>
    <w:lvl w:ilvl="8">
      <w:start w:val="1"/>
      <w:numFmt w:val="decimal"/>
      <w:lvlText w:val="%1.%2.%3.%4.%5.%6.%7.%8.%9."/>
      <w:lvlJc w:val="left"/>
      <w:pPr>
        <w:ind w:left="15240" w:hanging="1800"/>
      </w:pPr>
      <w:rPr>
        <w:rFonts w:hint="default"/>
      </w:rPr>
    </w:lvl>
  </w:abstractNum>
  <w:abstractNum w:abstractNumId="12" w15:restartNumberingAfterBreak="0">
    <w:nsid w:val="30624DCD"/>
    <w:multiLevelType w:val="multilevel"/>
    <w:tmpl w:val="EB967FCE"/>
    <w:lvl w:ilvl="0">
      <w:start w:val="1"/>
      <w:numFmt w:val="decimal"/>
      <w:lvlText w:val="%1."/>
      <w:lvlJc w:val="left"/>
      <w:pPr>
        <w:tabs>
          <w:tab w:val="num" w:pos="1650"/>
        </w:tabs>
        <w:ind w:left="1650" w:hanging="360"/>
      </w:pPr>
    </w:lvl>
    <w:lvl w:ilvl="1">
      <w:start w:val="1"/>
      <w:numFmt w:val="decimal"/>
      <w:isLgl/>
      <w:lvlText w:val="%1.%2."/>
      <w:lvlJc w:val="left"/>
      <w:pPr>
        <w:tabs>
          <w:tab w:val="num" w:pos="1830"/>
        </w:tabs>
        <w:ind w:left="1830" w:hanging="540"/>
      </w:pPr>
    </w:lvl>
    <w:lvl w:ilvl="2">
      <w:start w:val="1"/>
      <w:numFmt w:val="decimal"/>
      <w:isLgl/>
      <w:lvlText w:val="%1.%2.%3."/>
      <w:lvlJc w:val="left"/>
      <w:pPr>
        <w:tabs>
          <w:tab w:val="num" w:pos="2010"/>
        </w:tabs>
        <w:ind w:left="2010" w:hanging="720"/>
      </w:pPr>
    </w:lvl>
    <w:lvl w:ilvl="3">
      <w:start w:val="1"/>
      <w:numFmt w:val="decimal"/>
      <w:isLgl/>
      <w:lvlText w:val="%1.%2.%3.%4."/>
      <w:lvlJc w:val="left"/>
      <w:pPr>
        <w:tabs>
          <w:tab w:val="num" w:pos="2010"/>
        </w:tabs>
        <w:ind w:left="2010" w:hanging="720"/>
      </w:pPr>
    </w:lvl>
    <w:lvl w:ilvl="4">
      <w:start w:val="1"/>
      <w:numFmt w:val="decimal"/>
      <w:isLgl/>
      <w:lvlText w:val="%1.%2.%3.%4.%5."/>
      <w:lvlJc w:val="left"/>
      <w:pPr>
        <w:tabs>
          <w:tab w:val="num" w:pos="2370"/>
        </w:tabs>
        <w:ind w:left="2370" w:hanging="1080"/>
      </w:pPr>
    </w:lvl>
    <w:lvl w:ilvl="5">
      <w:start w:val="1"/>
      <w:numFmt w:val="decimal"/>
      <w:isLgl/>
      <w:lvlText w:val="%1.%2.%3.%4.%5.%6."/>
      <w:lvlJc w:val="left"/>
      <w:pPr>
        <w:tabs>
          <w:tab w:val="num" w:pos="2370"/>
        </w:tabs>
        <w:ind w:left="2370" w:hanging="1080"/>
      </w:pPr>
    </w:lvl>
    <w:lvl w:ilvl="6">
      <w:start w:val="1"/>
      <w:numFmt w:val="decimal"/>
      <w:isLgl/>
      <w:lvlText w:val="%1.%2.%3.%4.%5.%6.%7."/>
      <w:lvlJc w:val="left"/>
      <w:pPr>
        <w:tabs>
          <w:tab w:val="num" w:pos="2730"/>
        </w:tabs>
        <w:ind w:left="2730" w:hanging="1440"/>
      </w:pPr>
    </w:lvl>
    <w:lvl w:ilvl="7">
      <w:start w:val="1"/>
      <w:numFmt w:val="decimal"/>
      <w:isLgl/>
      <w:lvlText w:val="%1.%2.%3.%4.%5.%6.%7.%8."/>
      <w:lvlJc w:val="left"/>
      <w:pPr>
        <w:tabs>
          <w:tab w:val="num" w:pos="2730"/>
        </w:tabs>
        <w:ind w:left="2730" w:hanging="1440"/>
      </w:pPr>
    </w:lvl>
    <w:lvl w:ilvl="8">
      <w:start w:val="1"/>
      <w:numFmt w:val="decimal"/>
      <w:isLgl/>
      <w:lvlText w:val="%1.%2.%3.%4.%5.%6.%7.%8.%9."/>
      <w:lvlJc w:val="left"/>
      <w:pPr>
        <w:tabs>
          <w:tab w:val="num" w:pos="3090"/>
        </w:tabs>
        <w:ind w:left="3090" w:hanging="1800"/>
      </w:pPr>
    </w:lvl>
  </w:abstractNum>
  <w:abstractNum w:abstractNumId="13" w15:restartNumberingAfterBreak="0">
    <w:nsid w:val="382239E2"/>
    <w:multiLevelType w:val="hybridMultilevel"/>
    <w:tmpl w:val="367C8C26"/>
    <w:lvl w:ilvl="0" w:tplc="0427000F">
      <w:start w:val="1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A9B1472"/>
    <w:multiLevelType w:val="hybridMultilevel"/>
    <w:tmpl w:val="F334CFF8"/>
    <w:lvl w:ilvl="0" w:tplc="25A461F8">
      <w:start w:val="1"/>
      <w:numFmt w:val="decimal"/>
      <w:lvlText w:val="%1."/>
      <w:lvlJc w:val="left"/>
      <w:pPr>
        <w:ind w:left="1500" w:hanging="360"/>
      </w:pPr>
      <w:rPr>
        <w:rFonts w:hint="default"/>
      </w:rPr>
    </w:lvl>
    <w:lvl w:ilvl="1" w:tplc="04270019">
      <w:start w:val="1"/>
      <w:numFmt w:val="lowerLetter"/>
      <w:lvlText w:val="%2."/>
      <w:lvlJc w:val="left"/>
      <w:pPr>
        <w:ind w:left="2220" w:hanging="360"/>
      </w:pPr>
    </w:lvl>
    <w:lvl w:ilvl="2" w:tplc="0427001B">
      <w:start w:val="1"/>
      <w:numFmt w:val="lowerRoman"/>
      <w:lvlText w:val="%3."/>
      <w:lvlJc w:val="right"/>
      <w:pPr>
        <w:ind w:left="2940" w:hanging="180"/>
      </w:pPr>
    </w:lvl>
    <w:lvl w:ilvl="3" w:tplc="0427000F">
      <w:start w:val="1"/>
      <w:numFmt w:val="decimal"/>
      <w:lvlText w:val="%4."/>
      <w:lvlJc w:val="left"/>
      <w:pPr>
        <w:ind w:left="3660" w:hanging="360"/>
      </w:pPr>
    </w:lvl>
    <w:lvl w:ilvl="4" w:tplc="04270019">
      <w:start w:val="1"/>
      <w:numFmt w:val="lowerLetter"/>
      <w:lvlText w:val="%5."/>
      <w:lvlJc w:val="left"/>
      <w:pPr>
        <w:ind w:left="4380" w:hanging="360"/>
      </w:pPr>
    </w:lvl>
    <w:lvl w:ilvl="5" w:tplc="0427001B">
      <w:start w:val="1"/>
      <w:numFmt w:val="lowerRoman"/>
      <w:lvlText w:val="%6."/>
      <w:lvlJc w:val="right"/>
      <w:pPr>
        <w:ind w:left="5100" w:hanging="180"/>
      </w:pPr>
    </w:lvl>
    <w:lvl w:ilvl="6" w:tplc="0427000F">
      <w:start w:val="1"/>
      <w:numFmt w:val="decimal"/>
      <w:lvlText w:val="%7."/>
      <w:lvlJc w:val="left"/>
      <w:pPr>
        <w:ind w:left="5820" w:hanging="360"/>
      </w:pPr>
    </w:lvl>
    <w:lvl w:ilvl="7" w:tplc="04270019">
      <w:start w:val="1"/>
      <w:numFmt w:val="lowerLetter"/>
      <w:lvlText w:val="%8."/>
      <w:lvlJc w:val="left"/>
      <w:pPr>
        <w:ind w:left="6540" w:hanging="360"/>
      </w:pPr>
    </w:lvl>
    <w:lvl w:ilvl="8" w:tplc="0427001B">
      <w:start w:val="1"/>
      <w:numFmt w:val="lowerRoman"/>
      <w:lvlText w:val="%9."/>
      <w:lvlJc w:val="right"/>
      <w:pPr>
        <w:ind w:left="7260" w:hanging="180"/>
      </w:pPr>
    </w:lvl>
  </w:abstractNum>
  <w:abstractNum w:abstractNumId="15" w15:restartNumberingAfterBreak="0">
    <w:nsid w:val="3B434053"/>
    <w:multiLevelType w:val="multilevel"/>
    <w:tmpl w:val="E3385C6E"/>
    <w:lvl w:ilvl="0">
      <w:start w:val="10"/>
      <w:numFmt w:val="decimal"/>
      <w:lvlText w:val="%1."/>
      <w:lvlJc w:val="left"/>
      <w:pPr>
        <w:ind w:left="480" w:hanging="480"/>
      </w:pPr>
      <w:rPr>
        <w:rFonts w:hint="default"/>
      </w:rPr>
    </w:lvl>
    <w:lvl w:ilvl="1">
      <w:start w:val="1"/>
      <w:numFmt w:val="decimal"/>
      <w:lvlText w:val="%1.%2."/>
      <w:lvlJc w:val="left"/>
      <w:pPr>
        <w:ind w:left="2160" w:hanging="480"/>
      </w:pPr>
      <w:rPr>
        <w:rFonts w:hint="default"/>
      </w:rPr>
    </w:lvl>
    <w:lvl w:ilvl="2">
      <w:start w:val="1"/>
      <w:numFmt w:val="decimal"/>
      <w:lvlText w:val="%1.%2.%3."/>
      <w:lvlJc w:val="left"/>
      <w:pPr>
        <w:ind w:left="408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7800" w:hanging="1080"/>
      </w:pPr>
      <w:rPr>
        <w:rFonts w:hint="default"/>
      </w:rPr>
    </w:lvl>
    <w:lvl w:ilvl="5">
      <w:start w:val="1"/>
      <w:numFmt w:val="decimal"/>
      <w:lvlText w:val="%1.%2.%3.%4.%5.%6."/>
      <w:lvlJc w:val="left"/>
      <w:pPr>
        <w:ind w:left="9480" w:hanging="1080"/>
      </w:pPr>
      <w:rPr>
        <w:rFonts w:hint="default"/>
      </w:rPr>
    </w:lvl>
    <w:lvl w:ilvl="6">
      <w:start w:val="1"/>
      <w:numFmt w:val="decimal"/>
      <w:lvlText w:val="%1.%2.%3.%4.%5.%6.%7."/>
      <w:lvlJc w:val="left"/>
      <w:pPr>
        <w:ind w:left="11520" w:hanging="1440"/>
      </w:pPr>
      <w:rPr>
        <w:rFonts w:hint="default"/>
      </w:rPr>
    </w:lvl>
    <w:lvl w:ilvl="7">
      <w:start w:val="1"/>
      <w:numFmt w:val="decimal"/>
      <w:lvlText w:val="%1.%2.%3.%4.%5.%6.%7.%8."/>
      <w:lvlJc w:val="left"/>
      <w:pPr>
        <w:ind w:left="13200" w:hanging="1440"/>
      </w:pPr>
      <w:rPr>
        <w:rFonts w:hint="default"/>
      </w:rPr>
    </w:lvl>
    <w:lvl w:ilvl="8">
      <w:start w:val="1"/>
      <w:numFmt w:val="decimal"/>
      <w:lvlText w:val="%1.%2.%3.%4.%5.%6.%7.%8.%9."/>
      <w:lvlJc w:val="left"/>
      <w:pPr>
        <w:ind w:left="15240" w:hanging="1800"/>
      </w:pPr>
      <w:rPr>
        <w:rFonts w:hint="default"/>
      </w:rPr>
    </w:lvl>
  </w:abstractNum>
  <w:abstractNum w:abstractNumId="16" w15:restartNumberingAfterBreak="0">
    <w:nsid w:val="3F573855"/>
    <w:multiLevelType w:val="multilevel"/>
    <w:tmpl w:val="85E8BEC8"/>
    <w:lvl w:ilvl="0">
      <w:start w:val="14"/>
      <w:numFmt w:val="decimal"/>
      <w:lvlText w:val="%1."/>
      <w:lvlJc w:val="left"/>
      <w:pPr>
        <w:ind w:left="480" w:hanging="480"/>
      </w:pPr>
      <w:rPr>
        <w:rFonts w:hint="default"/>
      </w:rPr>
    </w:lvl>
    <w:lvl w:ilvl="1">
      <w:start w:val="1"/>
      <w:numFmt w:val="decimal"/>
      <w:lvlText w:val="%1.%2."/>
      <w:lvlJc w:val="left"/>
      <w:pPr>
        <w:ind w:left="1800" w:hanging="48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17" w15:restartNumberingAfterBreak="0">
    <w:nsid w:val="3F5C6976"/>
    <w:multiLevelType w:val="hybridMultilevel"/>
    <w:tmpl w:val="3E9AFBC6"/>
    <w:lvl w:ilvl="0" w:tplc="A3629398">
      <w:start w:val="1"/>
      <w:numFmt w:val="decimal"/>
      <w:lvlText w:val="%1."/>
      <w:lvlJc w:val="left"/>
      <w:pPr>
        <w:ind w:left="1680" w:hanging="360"/>
      </w:pPr>
      <w:rPr>
        <w:rFonts w:hint="default"/>
        <w:color w:val="auto"/>
      </w:rPr>
    </w:lvl>
    <w:lvl w:ilvl="1" w:tplc="04270019">
      <w:start w:val="1"/>
      <w:numFmt w:val="lowerLetter"/>
      <w:lvlText w:val="%2."/>
      <w:lvlJc w:val="left"/>
      <w:pPr>
        <w:ind w:left="2400" w:hanging="360"/>
      </w:pPr>
    </w:lvl>
    <w:lvl w:ilvl="2" w:tplc="0427001B">
      <w:start w:val="1"/>
      <w:numFmt w:val="lowerRoman"/>
      <w:lvlText w:val="%3."/>
      <w:lvlJc w:val="right"/>
      <w:pPr>
        <w:ind w:left="3120" w:hanging="180"/>
      </w:pPr>
    </w:lvl>
    <w:lvl w:ilvl="3" w:tplc="0427000F">
      <w:start w:val="1"/>
      <w:numFmt w:val="decimal"/>
      <w:lvlText w:val="%4."/>
      <w:lvlJc w:val="left"/>
      <w:pPr>
        <w:ind w:left="3840" w:hanging="360"/>
      </w:pPr>
    </w:lvl>
    <w:lvl w:ilvl="4" w:tplc="04270019">
      <w:start w:val="1"/>
      <w:numFmt w:val="lowerLetter"/>
      <w:lvlText w:val="%5."/>
      <w:lvlJc w:val="left"/>
      <w:pPr>
        <w:ind w:left="4560" w:hanging="360"/>
      </w:pPr>
    </w:lvl>
    <w:lvl w:ilvl="5" w:tplc="0427001B">
      <w:start w:val="1"/>
      <w:numFmt w:val="lowerRoman"/>
      <w:lvlText w:val="%6."/>
      <w:lvlJc w:val="right"/>
      <w:pPr>
        <w:ind w:left="5280" w:hanging="180"/>
      </w:pPr>
    </w:lvl>
    <w:lvl w:ilvl="6" w:tplc="0427000F">
      <w:start w:val="1"/>
      <w:numFmt w:val="decimal"/>
      <w:lvlText w:val="%7."/>
      <w:lvlJc w:val="left"/>
      <w:pPr>
        <w:ind w:left="6000" w:hanging="360"/>
      </w:pPr>
    </w:lvl>
    <w:lvl w:ilvl="7" w:tplc="04270019">
      <w:start w:val="1"/>
      <w:numFmt w:val="lowerLetter"/>
      <w:lvlText w:val="%8."/>
      <w:lvlJc w:val="left"/>
      <w:pPr>
        <w:ind w:left="6720" w:hanging="360"/>
      </w:pPr>
    </w:lvl>
    <w:lvl w:ilvl="8" w:tplc="0427001B">
      <w:start w:val="1"/>
      <w:numFmt w:val="lowerRoman"/>
      <w:lvlText w:val="%9."/>
      <w:lvlJc w:val="right"/>
      <w:pPr>
        <w:ind w:left="7440" w:hanging="180"/>
      </w:pPr>
    </w:lvl>
  </w:abstractNum>
  <w:abstractNum w:abstractNumId="18" w15:restartNumberingAfterBreak="0">
    <w:nsid w:val="45A0563F"/>
    <w:multiLevelType w:val="hybridMultilevel"/>
    <w:tmpl w:val="2F7E6A3C"/>
    <w:lvl w:ilvl="0" w:tplc="18062766">
      <w:start w:val="1"/>
      <w:numFmt w:val="decimal"/>
      <w:lvlText w:val="%1."/>
      <w:lvlJc w:val="left"/>
      <w:pPr>
        <w:ind w:left="1211" w:hanging="360"/>
      </w:pPr>
      <w:rPr>
        <w:rFonts w:hint="default"/>
        <w:b w:val="0"/>
        <w:bCs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9" w15:restartNumberingAfterBreak="0">
    <w:nsid w:val="48360233"/>
    <w:multiLevelType w:val="multilevel"/>
    <w:tmpl w:val="29680252"/>
    <w:lvl w:ilvl="0">
      <w:start w:val="1"/>
      <w:numFmt w:val="decimal"/>
      <w:lvlText w:val="%1."/>
      <w:lvlJc w:val="left"/>
      <w:pPr>
        <w:ind w:left="1996" w:hanging="360"/>
      </w:pPr>
      <w:rPr>
        <w:strike w:val="0"/>
      </w:rPr>
    </w:lvl>
    <w:lvl w:ilvl="1">
      <w:start w:val="1"/>
      <w:numFmt w:val="decimal"/>
      <w:isLgl/>
      <w:lvlText w:val="%1.%2."/>
      <w:lvlJc w:val="left"/>
      <w:pPr>
        <w:ind w:left="1996" w:hanging="360"/>
      </w:pPr>
      <w:rPr>
        <w:rFonts w:hint="default"/>
        <w:b w:val="0"/>
        <w:bCs w:val="0"/>
      </w:rPr>
    </w:lvl>
    <w:lvl w:ilvl="2">
      <w:start w:val="1"/>
      <w:numFmt w:val="decimal"/>
      <w:isLgl/>
      <w:lvlText w:val="%1.%2.%3."/>
      <w:lvlJc w:val="left"/>
      <w:pPr>
        <w:ind w:left="2356" w:hanging="720"/>
      </w:pPr>
      <w:rPr>
        <w:rFonts w:hint="default"/>
        <w:b/>
        <w:bCs/>
      </w:rPr>
    </w:lvl>
    <w:lvl w:ilvl="3">
      <w:start w:val="1"/>
      <w:numFmt w:val="decimal"/>
      <w:isLgl/>
      <w:lvlText w:val="%1.%2.%3.%4."/>
      <w:lvlJc w:val="left"/>
      <w:pPr>
        <w:ind w:left="2356" w:hanging="720"/>
      </w:pPr>
      <w:rPr>
        <w:rFonts w:hint="default"/>
        <w:b/>
        <w:bCs/>
      </w:rPr>
    </w:lvl>
    <w:lvl w:ilvl="4">
      <w:start w:val="1"/>
      <w:numFmt w:val="decimal"/>
      <w:isLgl/>
      <w:lvlText w:val="%1.%2.%3.%4.%5."/>
      <w:lvlJc w:val="left"/>
      <w:pPr>
        <w:ind w:left="2716" w:hanging="1080"/>
      </w:pPr>
      <w:rPr>
        <w:rFonts w:hint="default"/>
        <w:b/>
        <w:bCs/>
      </w:rPr>
    </w:lvl>
    <w:lvl w:ilvl="5">
      <w:start w:val="1"/>
      <w:numFmt w:val="decimal"/>
      <w:isLgl/>
      <w:lvlText w:val="%1.%2.%3.%4.%5.%6."/>
      <w:lvlJc w:val="left"/>
      <w:pPr>
        <w:ind w:left="2716" w:hanging="1080"/>
      </w:pPr>
      <w:rPr>
        <w:rFonts w:hint="default"/>
        <w:b/>
        <w:bCs/>
      </w:rPr>
    </w:lvl>
    <w:lvl w:ilvl="6">
      <w:start w:val="1"/>
      <w:numFmt w:val="decimal"/>
      <w:isLgl/>
      <w:lvlText w:val="%1.%2.%3.%4.%5.%6.%7."/>
      <w:lvlJc w:val="left"/>
      <w:pPr>
        <w:ind w:left="3076" w:hanging="1440"/>
      </w:pPr>
      <w:rPr>
        <w:rFonts w:hint="default"/>
        <w:b/>
        <w:bCs/>
      </w:rPr>
    </w:lvl>
    <w:lvl w:ilvl="7">
      <w:start w:val="1"/>
      <w:numFmt w:val="decimal"/>
      <w:isLgl/>
      <w:lvlText w:val="%1.%2.%3.%4.%5.%6.%7.%8."/>
      <w:lvlJc w:val="left"/>
      <w:pPr>
        <w:ind w:left="3076" w:hanging="1440"/>
      </w:pPr>
      <w:rPr>
        <w:rFonts w:hint="default"/>
        <w:b/>
        <w:bCs/>
      </w:rPr>
    </w:lvl>
    <w:lvl w:ilvl="8">
      <w:start w:val="1"/>
      <w:numFmt w:val="decimal"/>
      <w:isLgl/>
      <w:lvlText w:val="%1.%2.%3.%4.%5.%6.%7.%8.%9."/>
      <w:lvlJc w:val="left"/>
      <w:pPr>
        <w:ind w:left="3436" w:hanging="1800"/>
      </w:pPr>
      <w:rPr>
        <w:rFonts w:hint="default"/>
        <w:b/>
        <w:bCs/>
      </w:rPr>
    </w:lvl>
  </w:abstractNum>
  <w:abstractNum w:abstractNumId="20" w15:restartNumberingAfterBreak="0">
    <w:nsid w:val="4FBB0B92"/>
    <w:multiLevelType w:val="multilevel"/>
    <w:tmpl w:val="215AF140"/>
    <w:lvl w:ilvl="0">
      <w:start w:val="14"/>
      <w:numFmt w:val="decimal"/>
      <w:lvlText w:val="%1."/>
      <w:lvlJc w:val="left"/>
      <w:pPr>
        <w:ind w:left="480" w:hanging="480"/>
      </w:pPr>
      <w:rPr>
        <w:rFonts w:hint="default"/>
      </w:rPr>
    </w:lvl>
    <w:lvl w:ilvl="1">
      <w:start w:val="3"/>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5CFB4271"/>
    <w:multiLevelType w:val="hybridMultilevel"/>
    <w:tmpl w:val="5A88702C"/>
    <w:lvl w:ilvl="0" w:tplc="201E975E">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106670F"/>
    <w:multiLevelType w:val="hybridMultilevel"/>
    <w:tmpl w:val="4E9AE1C4"/>
    <w:lvl w:ilvl="0" w:tplc="8558DFFC">
      <w:start w:val="1"/>
      <w:numFmt w:val="decimal"/>
      <w:lvlText w:val="%1."/>
      <w:lvlJc w:val="left"/>
      <w:pPr>
        <w:tabs>
          <w:tab w:val="num" w:pos="1500"/>
        </w:tabs>
        <w:ind w:left="1500" w:hanging="360"/>
      </w:pPr>
      <w:rPr>
        <w:rFonts w:hint="default"/>
      </w:rPr>
    </w:lvl>
    <w:lvl w:ilvl="1" w:tplc="04270019">
      <w:start w:val="1"/>
      <w:numFmt w:val="lowerLetter"/>
      <w:lvlText w:val="%2."/>
      <w:lvlJc w:val="left"/>
      <w:pPr>
        <w:tabs>
          <w:tab w:val="num" w:pos="2220"/>
        </w:tabs>
        <w:ind w:left="2220" w:hanging="360"/>
      </w:pPr>
    </w:lvl>
    <w:lvl w:ilvl="2" w:tplc="0427001B">
      <w:start w:val="1"/>
      <w:numFmt w:val="lowerRoman"/>
      <w:lvlText w:val="%3."/>
      <w:lvlJc w:val="right"/>
      <w:pPr>
        <w:tabs>
          <w:tab w:val="num" w:pos="2940"/>
        </w:tabs>
        <w:ind w:left="2940" w:hanging="180"/>
      </w:pPr>
    </w:lvl>
    <w:lvl w:ilvl="3" w:tplc="0427000F">
      <w:start w:val="1"/>
      <w:numFmt w:val="decimal"/>
      <w:lvlText w:val="%4."/>
      <w:lvlJc w:val="left"/>
      <w:pPr>
        <w:tabs>
          <w:tab w:val="num" w:pos="3660"/>
        </w:tabs>
        <w:ind w:left="3660" w:hanging="360"/>
      </w:pPr>
    </w:lvl>
    <w:lvl w:ilvl="4" w:tplc="04270019">
      <w:start w:val="1"/>
      <w:numFmt w:val="lowerLetter"/>
      <w:lvlText w:val="%5."/>
      <w:lvlJc w:val="left"/>
      <w:pPr>
        <w:tabs>
          <w:tab w:val="num" w:pos="4380"/>
        </w:tabs>
        <w:ind w:left="4380" w:hanging="360"/>
      </w:pPr>
    </w:lvl>
    <w:lvl w:ilvl="5" w:tplc="0427001B">
      <w:start w:val="1"/>
      <w:numFmt w:val="lowerRoman"/>
      <w:lvlText w:val="%6."/>
      <w:lvlJc w:val="right"/>
      <w:pPr>
        <w:tabs>
          <w:tab w:val="num" w:pos="5100"/>
        </w:tabs>
        <w:ind w:left="5100" w:hanging="180"/>
      </w:pPr>
    </w:lvl>
    <w:lvl w:ilvl="6" w:tplc="0427000F">
      <w:start w:val="1"/>
      <w:numFmt w:val="decimal"/>
      <w:lvlText w:val="%7."/>
      <w:lvlJc w:val="left"/>
      <w:pPr>
        <w:tabs>
          <w:tab w:val="num" w:pos="5820"/>
        </w:tabs>
        <w:ind w:left="5820" w:hanging="360"/>
      </w:pPr>
    </w:lvl>
    <w:lvl w:ilvl="7" w:tplc="04270019">
      <w:start w:val="1"/>
      <w:numFmt w:val="lowerLetter"/>
      <w:lvlText w:val="%8."/>
      <w:lvlJc w:val="left"/>
      <w:pPr>
        <w:tabs>
          <w:tab w:val="num" w:pos="6540"/>
        </w:tabs>
        <w:ind w:left="6540" w:hanging="360"/>
      </w:pPr>
    </w:lvl>
    <w:lvl w:ilvl="8" w:tplc="0427001B">
      <w:start w:val="1"/>
      <w:numFmt w:val="lowerRoman"/>
      <w:lvlText w:val="%9."/>
      <w:lvlJc w:val="right"/>
      <w:pPr>
        <w:tabs>
          <w:tab w:val="num" w:pos="7260"/>
        </w:tabs>
        <w:ind w:left="7260" w:hanging="180"/>
      </w:pPr>
    </w:lvl>
  </w:abstractNum>
  <w:abstractNum w:abstractNumId="23" w15:restartNumberingAfterBreak="0">
    <w:nsid w:val="6174606D"/>
    <w:multiLevelType w:val="multilevel"/>
    <w:tmpl w:val="E3385C6E"/>
    <w:lvl w:ilvl="0">
      <w:start w:val="10"/>
      <w:numFmt w:val="decimal"/>
      <w:lvlText w:val="%1."/>
      <w:lvlJc w:val="left"/>
      <w:pPr>
        <w:ind w:left="480" w:hanging="480"/>
      </w:pPr>
      <w:rPr>
        <w:rFonts w:hint="default"/>
      </w:rPr>
    </w:lvl>
    <w:lvl w:ilvl="1">
      <w:start w:val="1"/>
      <w:numFmt w:val="decimal"/>
      <w:lvlText w:val="%1.%2."/>
      <w:lvlJc w:val="left"/>
      <w:pPr>
        <w:ind w:left="2160" w:hanging="480"/>
      </w:pPr>
      <w:rPr>
        <w:rFonts w:hint="default"/>
      </w:rPr>
    </w:lvl>
    <w:lvl w:ilvl="2">
      <w:start w:val="1"/>
      <w:numFmt w:val="decimal"/>
      <w:lvlText w:val="%1.%2.%3."/>
      <w:lvlJc w:val="left"/>
      <w:pPr>
        <w:ind w:left="408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7800" w:hanging="1080"/>
      </w:pPr>
      <w:rPr>
        <w:rFonts w:hint="default"/>
      </w:rPr>
    </w:lvl>
    <w:lvl w:ilvl="5">
      <w:start w:val="1"/>
      <w:numFmt w:val="decimal"/>
      <w:lvlText w:val="%1.%2.%3.%4.%5.%6."/>
      <w:lvlJc w:val="left"/>
      <w:pPr>
        <w:ind w:left="9480" w:hanging="1080"/>
      </w:pPr>
      <w:rPr>
        <w:rFonts w:hint="default"/>
      </w:rPr>
    </w:lvl>
    <w:lvl w:ilvl="6">
      <w:start w:val="1"/>
      <w:numFmt w:val="decimal"/>
      <w:lvlText w:val="%1.%2.%3.%4.%5.%6.%7."/>
      <w:lvlJc w:val="left"/>
      <w:pPr>
        <w:ind w:left="11520" w:hanging="1440"/>
      </w:pPr>
      <w:rPr>
        <w:rFonts w:hint="default"/>
      </w:rPr>
    </w:lvl>
    <w:lvl w:ilvl="7">
      <w:start w:val="1"/>
      <w:numFmt w:val="decimal"/>
      <w:lvlText w:val="%1.%2.%3.%4.%5.%6.%7.%8."/>
      <w:lvlJc w:val="left"/>
      <w:pPr>
        <w:ind w:left="13200" w:hanging="1440"/>
      </w:pPr>
      <w:rPr>
        <w:rFonts w:hint="default"/>
      </w:rPr>
    </w:lvl>
    <w:lvl w:ilvl="8">
      <w:start w:val="1"/>
      <w:numFmt w:val="decimal"/>
      <w:lvlText w:val="%1.%2.%3.%4.%5.%6.%7.%8.%9."/>
      <w:lvlJc w:val="left"/>
      <w:pPr>
        <w:ind w:left="15240" w:hanging="1800"/>
      </w:pPr>
      <w:rPr>
        <w:rFonts w:hint="default"/>
      </w:rPr>
    </w:lvl>
  </w:abstractNum>
  <w:abstractNum w:abstractNumId="24" w15:restartNumberingAfterBreak="0">
    <w:nsid w:val="671E2E2C"/>
    <w:multiLevelType w:val="multilevel"/>
    <w:tmpl w:val="A1C69880"/>
    <w:lvl w:ilvl="0">
      <w:start w:val="1"/>
      <w:numFmt w:val="decimal"/>
      <w:lvlText w:val="%1."/>
      <w:lvlJc w:val="left"/>
      <w:pPr>
        <w:ind w:left="2821" w:hanging="1545"/>
      </w:pPr>
      <w:rPr>
        <w:rFonts w:hint="default"/>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25" w15:restartNumberingAfterBreak="0">
    <w:nsid w:val="6D21504A"/>
    <w:multiLevelType w:val="multilevel"/>
    <w:tmpl w:val="E3385C6E"/>
    <w:lvl w:ilvl="0">
      <w:start w:val="10"/>
      <w:numFmt w:val="decimal"/>
      <w:lvlText w:val="%1."/>
      <w:lvlJc w:val="left"/>
      <w:pPr>
        <w:ind w:left="480"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408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7800" w:hanging="1080"/>
      </w:pPr>
      <w:rPr>
        <w:rFonts w:hint="default"/>
      </w:rPr>
    </w:lvl>
    <w:lvl w:ilvl="5">
      <w:start w:val="1"/>
      <w:numFmt w:val="decimal"/>
      <w:lvlText w:val="%1.%2.%3.%4.%5.%6."/>
      <w:lvlJc w:val="left"/>
      <w:pPr>
        <w:ind w:left="9480" w:hanging="1080"/>
      </w:pPr>
      <w:rPr>
        <w:rFonts w:hint="default"/>
      </w:rPr>
    </w:lvl>
    <w:lvl w:ilvl="6">
      <w:start w:val="1"/>
      <w:numFmt w:val="decimal"/>
      <w:lvlText w:val="%1.%2.%3.%4.%5.%6.%7."/>
      <w:lvlJc w:val="left"/>
      <w:pPr>
        <w:ind w:left="11520" w:hanging="1440"/>
      </w:pPr>
      <w:rPr>
        <w:rFonts w:hint="default"/>
      </w:rPr>
    </w:lvl>
    <w:lvl w:ilvl="7">
      <w:start w:val="1"/>
      <w:numFmt w:val="decimal"/>
      <w:lvlText w:val="%1.%2.%3.%4.%5.%6.%7.%8."/>
      <w:lvlJc w:val="left"/>
      <w:pPr>
        <w:ind w:left="13200" w:hanging="1440"/>
      </w:pPr>
      <w:rPr>
        <w:rFonts w:hint="default"/>
      </w:rPr>
    </w:lvl>
    <w:lvl w:ilvl="8">
      <w:start w:val="1"/>
      <w:numFmt w:val="decimal"/>
      <w:lvlText w:val="%1.%2.%3.%4.%5.%6.%7.%8.%9."/>
      <w:lvlJc w:val="left"/>
      <w:pPr>
        <w:ind w:left="15240" w:hanging="1800"/>
      </w:pPr>
      <w:rPr>
        <w:rFonts w:hint="default"/>
      </w:rPr>
    </w:lvl>
  </w:abstractNum>
  <w:abstractNum w:abstractNumId="26" w15:restartNumberingAfterBreak="0">
    <w:nsid w:val="78C0379D"/>
    <w:multiLevelType w:val="hybridMultilevel"/>
    <w:tmpl w:val="BF4C6FAC"/>
    <w:lvl w:ilvl="0" w:tplc="4C0A7B62">
      <w:start w:val="1"/>
      <w:numFmt w:val="decimal"/>
      <w:lvlText w:val="%1."/>
      <w:lvlJc w:val="left"/>
      <w:pPr>
        <w:ind w:left="1500" w:hanging="360"/>
      </w:pPr>
      <w:rPr>
        <w:rFonts w:hint="default"/>
      </w:rPr>
    </w:lvl>
    <w:lvl w:ilvl="1" w:tplc="04270019">
      <w:start w:val="1"/>
      <w:numFmt w:val="lowerLetter"/>
      <w:lvlText w:val="%2."/>
      <w:lvlJc w:val="left"/>
      <w:pPr>
        <w:ind w:left="2220" w:hanging="360"/>
      </w:pPr>
    </w:lvl>
    <w:lvl w:ilvl="2" w:tplc="0427001B">
      <w:start w:val="1"/>
      <w:numFmt w:val="lowerRoman"/>
      <w:lvlText w:val="%3."/>
      <w:lvlJc w:val="right"/>
      <w:pPr>
        <w:ind w:left="2940" w:hanging="180"/>
      </w:pPr>
    </w:lvl>
    <w:lvl w:ilvl="3" w:tplc="0427000F">
      <w:start w:val="1"/>
      <w:numFmt w:val="decimal"/>
      <w:lvlText w:val="%4."/>
      <w:lvlJc w:val="left"/>
      <w:pPr>
        <w:ind w:left="3660" w:hanging="360"/>
      </w:pPr>
    </w:lvl>
    <w:lvl w:ilvl="4" w:tplc="04270019">
      <w:start w:val="1"/>
      <w:numFmt w:val="lowerLetter"/>
      <w:lvlText w:val="%5."/>
      <w:lvlJc w:val="left"/>
      <w:pPr>
        <w:ind w:left="4380" w:hanging="360"/>
      </w:pPr>
    </w:lvl>
    <w:lvl w:ilvl="5" w:tplc="0427001B">
      <w:start w:val="1"/>
      <w:numFmt w:val="lowerRoman"/>
      <w:lvlText w:val="%6."/>
      <w:lvlJc w:val="right"/>
      <w:pPr>
        <w:ind w:left="5100" w:hanging="180"/>
      </w:pPr>
    </w:lvl>
    <w:lvl w:ilvl="6" w:tplc="0427000F">
      <w:start w:val="1"/>
      <w:numFmt w:val="decimal"/>
      <w:lvlText w:val="%7."/>
      <w:lvlJc w:val="left"/>
      <w:pPr>
        <w:ind w:left="5820" w:hanging="360"/>
      </w:pPr>
    </w:lvl>
    <w:lvl w:ilvl="7" w:tplc="04270019">
      <w:start w:val="1"/>
      <w:numFmt w:val="lowerLetter"/>
      <w:lvlText w:val="%8."/>
      <w:lvlJc w:val="left"/>
      <w:pPr>
        <w:ind w:left="6540" w:hanging="360"/>
      </w:pPr>
    </w:lvl>
    <w:lvl w:ilvl="8" w:tplc="0427001B">
      <w:start w:val="1"/>
      <w:numFmt w:val="lowerRoman"/>
      <w:lvlText w:val="%9."/>
      <w:lvlJc w:val="right"/>
      <w:pPr>
        <w:ind w:left="7260" w:hanging="180"/>
      </w:pPr>
    </w:lvl>
  </w:abstractNum>
  <w:abstractNum w:abstractNumId="27" w15:restartNumberingAfterBreak="0">
    <w:nsid w:val="78C27268"/>
    <w:multiLevelType w:val="hybridMultilevel"/>
    <w:tmpl w:val="AF32AA82"/>
    <w:lvl w:ilvl="0" w:tplc="FA4280AC">
      <w:start w:val="13"/>
      <w:numFmt w:val="decimal"/>
      <w:lvlText w:val="%1."/>
      <w:lvlJc w:val="left"/>
      <w:pPr>
        <w:ind w:left="1620" w:hanging="360"/>
      </w:pPr>
      <w:rPr>
        <w:rFonts w:hint="default"/>
      </w:rPr>
    </w:lvl>
    <w:lvl w:ilvl="1" w:tplc="04270019">
      <w:start w:val="1"/>
      <w:numFmt w:val="lowerLetter"/>
      <w:lvlText w:val="%2."/>
      <w:lvlJc w:val="left"/>
      <w:pPr>
        <w:ind w:left="2340" w:hanging="360"/>
      </w:pPr>
    </w:lvl>
    <w:lvl w:ilvl="2" w:tplc="0427001B">
      <w:start w:val="1"/>
      <w:numFmt w:val="lowerRoman"/>
      <w:lvlText w:val="%3."/>
      <w:lvlJc w:val="right"/>
      <w:pPr>
        <w:ind w:left="3060" w:hanging="180"/>
      </w:pPr>
    </w:lvl>
    <w:lvl w:ilvl="3" w:tplc="0427000F">
      <w:start w:val="1"/>
      <w:numFmt w:val="decimal"/>
      <w:lvlText w:val="%4."/>
      <w:lvlJc w:val="left"/>
      <w:pPr>
        <w:ind w:left="3780" w:hanging="360"/>
      </w:pPr>
    </w:lvl>
    <w:lvl w:ilvl="4" w:tplc="04270019">
      <w:start w:val="1"/>
      <w:numFmt w:val="lowerLetter"/>
      <w:lvlText w:val="%5."/>
      <w:lvlJc w:val="left"/>
      <w:pPr>
        <w:ind w:left="4500" w:hanging="360"/>
      </w:pPr>
    </w:lvl>
    <w:lvl w:ilvl="5" w:tplc="0427001B">
      <w:start w:val="1"/>
      <w:numFmt w:val="lowerRoman"/>
      <w:lvlText w:val="%6."/>
      <w:lvlJc w:val="right"/>
      <w:pPr>
        <w:ind w:left="5220" w:hanging="180"/>
      </w:pPr>
    </w:lvl>
    <w:lvl w:ilvl="6" w:tplc="0427000F">
      <w:start w:val="1"/>
      <w:numFmt w:val="decimal"/>
      <w:lvlText w:val="%7."/>
      <w:lvlJc w:val="left"/>
      <w:pPr>
        <w:ind w:left="5940" w:hanging="360"/>
      </w:pPr>
    </w:lvl>
    <w:lvl w:ilvl="7" w:tplc="04270019">
      <w:start w:val="1"/>
      <w:numFmt w:val="lowerLetter"/>
      <w:lvlText w:val="%8."/>
      <w:lvlJc w:val="left"/>
      <w:pPr>
        <w:ind w:left="6660" w:hanging="360"/>
      </w:pPr>
    </w:lvl>
    <w:lvl w:ilvl="8" w:tplc="0427001B">
      <w:start w:val="1"/>
      <w:numFmt w:val="lowerRoman"/>
      <w:lvlText w:val="%9."/>
      <w:lvlJc w:val="right"/>
      <w:pPr>
        <w:ind w:left="7380" w:hanging="180"/>
      </w:pPr>
    </w:lvl>
  </w:abstractNum>
  <w:abstractNum w:abstractNumId="28" w15:restartNumberingAfterBreak="0">
    <w:nsid w:val="793775F6"/>
    <w:multiLevelType w:val="multilevel"/>
    <w:tmpl w:val="E3385C6E"/>
    <w:lvl w:ilvl="0">
      <w:start w:val="10"/>
      <w:numFmt w:val="decimal"/>
      <w:lvlText w:val="%1."/>
      <w:lvlJc w:val="left"/>
      <w:pPr>
        <w:ind w:left="480" w:hanging="480"/>
      </w:pPr>
      <w:rPr>
        <w:rFonts w:hint="default"/>
      </w:rPr>
    </w:lvl>
    <w:lvl w:ilvl="1">
      <w:start w:val="1"/>
      <w:numFmt w:val="decimal"/>
      <w:lvlText w:val="%1.%2."/>
      <w:lvlJc w:val="left"/>
      <w:pPr>
        <w:ind w:left="2160" w:hanging="480"/>
      </w:pPr>
      <w:rPr>
        <w:rFonts w:hint="default"/>
      </w:rPr>
    </w:lvl>
    <w:lvl w:ilvl="2">
      <w:start w:val="1"/>
      <w:numFmt w:val="decimal"/>
      <w:lvlText w:val="%1.%2.%3."/>
      <w:lvlJc w:val="left"/>
      <w:pPr>
        <w:ind w:left="408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7800" w:hanging="1080"/>
      </w:pPr>
      <w:rPr>
        <w:rFonts w:hint="default"/>
      </w:rPr>
    </w:lvl>
    <w:lvl w:ilvl="5">
      <w:start w:val="1"/>
      <w:numFmt w:val="decimal"/>
      <w:lvlText w:val="%1.%2.%3.%4.%5.%6."/>
      <w:lvlJc w:val="left"/>
      <w:pPr>
        <w:ind w:left="9480" w:hanging="1080"/>
      </w:pPr>
      <w:rPr>
        <w:rFonts w:hint="default"/>
      </w:rPr>
    </w:lvl>
    <w:lvl w:ilvl="6">
      <w:start w:val="1"/>
      <w:numFmt w:val="decimal"/>
      <w:lvlText w:val="%1.%2.%3.%4.%5.%6.%7."/>
      <w:lvlJc w:val="left"/>
      <w:pPr>
        <w:ind w:left="11520" w:hanging="1440"/>
      </w:pPr>
      <w:rPr>
        <w:rFonts w:hint="default"/>
      </w:rPr>
    </w:lvl>
    <w:lvl w:ilvl="7">
      <w:start w:val="1"/>
      <w:numFmt w:val="decimal"/>
      <w:lvlText w:val="%1.%2.%3.%4.%5.%6.%7.%8."/>
      <w:lvlJc w:val="left"/>
      <w:pPr>
        <w:ind w:left="13200" w:hanging="1440"/>
      </w:pPr>
      <w:rPr>
        <w:rFonts w:hint="default"/>
      </w:rPr>
    </w:lvl>
    <w:lvl w:ilvl="8">
      <w:start w:val="1"/>
      <w:numFmt w:val="decimal"/>
      <w:lvlText w:val="%1.%2.%3.%4.%5.%6.%7.%8.%9."/>
      <w:lvlJc w:val="left"/>
      <w:pPr>
        <w:ind w:left="15240" w:hanging="1800"/>
      </w:pPr>
      <w:rPr>
        <w:rFonts w:hint="default"/>
      </w:rPr>
    </w:lvl>
  </w:abstractNum>
  <w:abstractNum w:abstractNumId="29" w15:restartNumberingAfterBreak="0">
    <w:nsid w:val="7B605A69"/>
    <w:multiLevelType w:val="multilevel"/>
    <w:tmpl w:val="B2CE2C42"/>
    <w:lvl w:ilvl="0">
      <w:start w:val="15"/>
      <w:numFmt w:val="decimal"/>
      <w:lvlText w:val="%1."/>
      <w:lvlJc w:val="left"/>
      <w:pPr>
        <w:ind w:left="480" w:hanging="480"/>
      </w:pPr>
      <w:rPr>
        <w:rFonts w:hint="default"/>
        <w:color w:val="auto"/>
      </w:rPr>
    </w:lvl>
    <w:lvl w:ilvl="1">
      <w:start w:val="1"/>
      <w:numFmt w:val="decimal"/>
      <w:lvlText w:val="%1.%2."/>
      <w:lvlJc w:val="left"/>
      <w:pPr>
        <w:ind w:left="1800" w:hanging="48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num w:numId="1" w16cid:durableId="24454861">
    <w:abstractNumId w:val="22"/>
  </w:num>
  <w:num w:numId="2" w16cid:durableId="19948750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3021493">
    <w:abstractNumId w:val="18"/>
  </w:num>
  <w:num w:numId="4" w16cid:durableId="2816172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3485559">
    <w:abstractNumId w:val="14"/>
  </w:num>
  <w:num w:numId="6" w16cid:durableId="1885629540">
    <w:abstractNumId w:val="26"/>
  </w:num>
  <w:num w:numId="7" w16cid:durableId="1407798177">
    <w:abstractNumId w:val="2"/>
  </w:num>
  <w:num w:numId="8" w16cid:durableId="236718001">
    <w:abstractNumId w:val="17"/>
  </w:num>
  <w:num w:numId="9" w16cid:durableId="442383420">
    <w:abstractNumId w:val="1"/>
  </w:num>
  <w:num w:numId="10" w16cid:durableId="312297198">
    <w:abstractNumId w:val="4"/>
  </w:num>
  <w:num w:numId="11" w16cid:durableId="1461681709">
    <w:abstractNumId w:val="25"/>
  </w:num>
  <w:num w:numId="12" w16cid:durableId="2101874510">
    <w:abstractNumId w:val="15"/>
  </w:num>
  <w:num w:numId="13" w16cid:durableId="982539221">
    <w:abstractNumId w:val="9"/>
  </w:num>
  <w:num w:numId="14" w16cid:durableId="149098544">
    <w:abstractNumId w:val="0"/>
  </w:num>
  <w:num w:numId="15" w16cid:durableId="1236168190">
    <w:abstractNumId w:val="28"/>
  </w:num>
  <w:num w:numId="16" w16cid:durableId="213659028">
    <w:abstractNumId w:val="7"/>
  </w:num>
  <w:num w:numId="17" w16cid:durableId="755130532">
    <w:abstractNumId w:val="11"/>
  </w:num>
  <w:num w:numId="18" w16cid:durableId="1819494016">
    <w:abstractNumId w:val="23"/>
  </w:num>
  <w:num w:numId="19" w16cid:durableId="35467700">
    <w:abstractNumId w:val="5"/>
  </w:num>
  <w:num w:numId="20" w16cid:durableId="1092163568">
    <w:abstractNumId w:val="24"/>
  </w:num>
  <w:num w:numId="21" w16cid:durableId="2093045460">
    <w:abstractNumId w:val="3"/>
  </w:num>
  <w:num w:numId="22" w16cid:durableId="96873041">
    <w:abstractNumId w:val="13"/>
  </w:num>
  <w:num w:numId="23" w16cid:durableId="1060518535">
    <w:abstractNumId w:val="27"/>
  </w:num>
  <w:num w:numId="24" w16cid:durableId="1054037498">
    <w:abstractNumId w:val="8"/>
  </w:num>
  <w:num w:numId="25" w16cid:durableId="1118065065">
    <w:abstractNumId w:val="20"/>
  </w:num>
  <w:num w:numId="26" w16cid:durableId="259681352">
    <w:abstractNumId w:val="29"/>
  </w:num>
  <w:num w:numId="27" w16cid:durableId="128938541">
    <w:abstractNumId w:val="10"/>
  </w:num>
  <w:num w:numId="28" w16cid:durableId="1766681737">
    <w:abstractNumId w:val="21"/>
  </w:num>
  <w:num w:numId="29" w16cid:durableId="1877505353">
    <w:abstractNumId w:val="6"/>
  </w:num>
  <w:num w:numId="30" w16cid:durableId="1034355522">
    <w:abstractNumId w:val="16"/>
  </w:num>
  <w:num w:numId="31" w16cid:durableId="6856436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3E0"/>
    <w:rsid w:val="00000B64"/>
    <w:rsid w:val="00002314"/>
    <w:rsid w:val="000029D3"/>
    <w:rsid w:val="00004AC4"/>
    <w:rsid w:val="00005813"/>
    <w:rsid w:val="00010918"/>
    <w:rsid w:val="00016991"/>
    <w:rsid w:val="000170D1"/>
    <w:rsid w:val="000208CD"/>
    <w:rsid w:val="000224DF"/>
    <w:rsid w:val="000272B1"/>
    <w:rsid w:val="000308D1"/>
    <w:rsid w:val="000329DB"/>
    <w:rsid w:val="00033466"/>
    <w:rsid w:val="00035E96"/>
    <w:rsid w:val="00037B36"/>
    <w:rsid w:val="00037BB0"/>
    <w:rsid w:val="00043667"/>
    <w:rsid w:val="00044795"/>
    <w:rsid w:val="0005144A"/>
    <w:rsid w:val="00052FED"/>
    <w:rsid w:val="0005345A"/>
    <w:rsid w:val="00055063"/>
    <w:rsid w:val="0005610D"/>
    <w:rsid w:val="000568AE"/>
    <w:rsid w:val="00056EC3"/>
    <w:rsid w:val="0005744B"/>
    <w:rsid w:val="00057600"/>
    <w:rsid w:val="00057996"/>
    <w:rsid w:val="0006039B"/>
    <w:rsid w:val="00060510"/>
    <w:rsid w:val="000615D7"/>
    <w:rsid w:val="00062555"/>
    <w:rsid w:val="00064BA6"/>
    <w:rsid w:val="00064C1E"/>
    <w:rsid w:val="00065A59"/>
    <w:rsid w:val="00067A37"/>
    <w:rsid w:val="00072B72"/>
    <w:rsid w:val="00072F5D"/>
    <w:rsid w:val="00075193"/>
    <w:rsid w:val="00075D2C"/>
    <w:rsid w:val="00083BB7"/>
    <w:rsid w:val="000846A7"/>
    <w:rsid w:val="000858CF"/>
    <w:rsid w:val="000912C4"/>
    <w:rsid w:val="0009470C"/>
    <w:rsid w:val="00094C4A"/>
    <w:rsid w:val="000969BD"/>
    <w:rsid w:val="00096FCD"/>
    <w:rsid w:val="000A5544"/>
    <w:rsid w:val="000A6A8B"/>
    <w:rsid w:val="000B2BE3"/>
    <w:rsid w:val="000C789A"/>
    <w:rsid w:val="000D052E"/>
    <w:rsid w:val="000D28A4"/>
    <w:rsid w:val="000D3ED8"/>
    <w:rsid w:val="000D47A3"/>
    <w:rsid w:val="000D6707"/>
    <w:rsid w:val="000D7617"/>
    <w:rsid w:val="000D7B5D"/>
    <w:rsid w:val="000E066C"/>
    <w:rsid w:val="000E0EA1"/>
    <w:rsid w:val="000E1A87"/>
    <w:rsid w:val="000E1D63"/>
    <w:rsid w:val="000E1F33"/>
    <w:rsid w:val="000E411C"/>
    <w:rsid w:val="000E6384"/>
    <w:rsid w:val="000F1F75"/>
    <w:rsid w:val="000F2004"/>
    <w:rsid w:val="000F3238"/>
    <w:rsid w:val="000F53FD"/>
    <w:rsid w:val="000F73D5"/>
    <w:rsid w:val="00100087"/>
    <w:rsid w:val="00100C70"/>
    <w:rsid w:val="00101A2A"/>
    <w:rsid w:val="00104245"/>
    <w:rsid w:val="00106135"/>
    <w:rsid w:val="00106979"/>
    <w:rsid w:val="0011091D"/>
    <w:rsid w:val="0011107C"/>
    <w:rsid w:val="00112ED1"/>
    <w:rsid w:val="001178F5"/>
    <w:rsid w:val="00122C1E"/>
    <w:rsid w:val="00123DC9"/>
    <w:rsid w:val="001254F7"/>
    <w:rsid w:val="001256AE"/>
    <w:rsid w:val="0013510A"/>
    <w:rsid w:val="00141D81"/>
    <w:rsid w:val="00146600"/>
    <w:rsid w:val="00147430"/>
    <w:rsid w:val="00147684"/>
    <w:rsid w:val="001523C1"/>
    <w:rsid w:val="001568A6"/>
    <w:rsid w:val="001575CB"/>
    <w:rsid w:val="00157DA2"/>
    <w:rsid w:val="00160B8A"/>
    <w:rsid w:val="00160D2B"/>
    <w:rsid w:val="001616A4"/>
    <w:rsid w:val="001619B9"/>
    <w:rsid w:val="0016783F"/>
    <w:rsid w:val="00167A9F"/>
    <w:rsid w:val="0017014E"/>
    <w:rsid w:val="00170DD9"/>
    <w:rsid w:val="00170F00"/>
    <w:rsid w:val="00172E6E"/>
    <w:rsid w:val="001763C9"/>
    <w:rsid w:val="00181E17"/>
    <w:rsid w:val="00182B1B"/>
    <w:rsid w:val="00182F4D"/>
    <w:rsid w:val="0018688E"/>
    <w:rsid w:val="00190395"/>
    <w:rsid w:val="001937A0"/>
    <w:rsid w:val="0019547A"/>
    <w:rsid w:val="001A01BB"/>
    <w:rsid w:val="001A0DDE"/>
    <w:rsid w:val="001A423E"/>
    <w:rsid w:val="001A572E"/>
    <w:rsid w:val="001A779E"/>
    <w:rsid w:val="001B0F10"/>
    <w:rsid w:val="001B1822"/>
    <w:rsid w:val="001B5834"/>
    <w:rsid w:val="001B6000"/>
    <w:rsid w:val="001B64F6"/>
    <w:rsid w:val="001C1B73"/>
    <w:rsid w:val="001C453C"/>
    <w:rsid w:val="001C514C"/>
    <w:rsid w:val="001C61A5"/>
    <w:rsid w:val="001D3526"/>
    <w:rsid w:val="001D5A34"/>
    <w:rsid w:val="001D6658"/>
    <w:rsid w:val="001E1A9D"/>
    <w:rsid w:val="001E2CDA"/>
    <w:rsid w:val="001E6F41"/>
    <w:rsid w:val="001E77C4"/>
    <w:rsid w:val="001F3375"/>
    <w:rsid w:val="001F3995"/>
    <w:rsid w:val="001F78A2"/>
    <w:rsid w:val="00200720"/>
    <w:rsid w:val="00200D94"/>
    <w:rsid w:val="00201CCF"/>
    <w:rsid w:val="0020366A"/>
    <w:rsid w:val="00206AC1"/>
    <w:rsid w:val="0020729A"/>
    <w:rsid w:val="0021254A"/>
    <w:rsid w:val="002145E1"/>
    <w:rsid w:val="00214FA1"/>
    <w:rsid w:val="002156AE"/>
    <w:rsid w:val="00217456"/>
    <w:rsid w:val="00217553"/>
    <w:rsid w:val="00223E0B"/>
    <w:rsid w:val="002261EA"/>
    <w:rsid w:val="00230333"/>
    <w:rsid w:val="002310B3"/>
    <w:rsid w:val="002314A9"/>
    <w:rsid w:val="00232315"/>
    <w:rsid w:val="00232755"/>
    <w:rsid w:val="00233B43"/>
    <w:rsid w:val="00234583"/>
    <w:rsid w:val="002347AE"/>
    <w:rsid w:val="002348CF"/>
    <w:rsid w:val="00237012"/>
    <w:rsid w:val="00240113"/>
    <w:rsid w:val="002420A7"/>
    <w:rsid w:val="002424E9"/>
    <w:rsid w:val="00242EC1"/>
    <w:rsid w:val="00245378"/>
    <w:rsid w:val="00247858"/>
    <w:rsid w:val="00253BB0"/>
    <w:rsid w:val="00263606"/>
    <w:rsid w:val="0026385D"/>
    <w:rsid w:val="00264C96"/>
    <w:rsid w:val="00265486"/>
    <w:rsid w:val="00270B52"/>
    <w:rsid w:val="0027316C"/>
    <w:rsid w:val="00273F3B"/>
    <w:rsid w:val="002802DE"/>
    <w:rsid w:val="00280FFA"/>
    <w:rsid w:val="00283637"/>
    <w:rsid w:val="002878D2"/>
    <w:rsid w:val="002903D4"/>
    <w:rsid w:val="00293229"/>
    <w:rsid w:val="002965DE"/>
    <w:rsid w:val="00297C0B"/>
    <w:rsid w:val="002A1D65"/>
    <w:rsid w:val="002A41C4"/>
    <w:rsid w:val="002A5F57"/>
    <w:rsid w:val="002A76E5"/>
    <w:rsid w:val="002B721B"/>
    <w:rsid w:val="002B7A6C"/>
    <w:rsid w:val="002C076D"/>
    <w:rsid w:val="002C3501"/>
    <w:rsid w:val="002C5B43"/>
    <w:rsid w:val="002C6524"/>
    <w:rsid w:val="002D04A7"/>
    <w:rsid w:val="002D287C"/>
    <w:rsid w:val="002D4772"/>
    <w:rsid w:val="002E1FC8"/>
    <w:rsid w:val="002E3D89"/>
    <w:rsid w:val="002E61F0"/>
    <w:rsid w:val="002F09BC"/>
    <w:rsid w:val="002F45FB"/>
    <w:rsid w:val="002F60C3"/>
    <w:rsid w:val="002F6740"/>
    <w:rsid w:val="002F6818"/>
    <w:rsid w:val="002F7795"/>
    <w:rsid w:val="002F7C00"/>
    <w:rsid w:val="00303DDA"/>
    <w:rsid w:val="0030574D"/>
    <w:rsid w:val="00307402"/>
    <w:rsid w:val="00310FE8"/>
    <w:rsid w:val="00311855"/>
    <w:rsid w:val="003118FE"/>
    <w:rsid w:val="003144C4"/>
    <w:rsid w:val="00316A21"/>
    <w:rsid w:val="00316D95"/>
    <w:rsid w:val="0032311E"/>
    <w:rsid w:val="003242F8"/>
    <w:rsid w:val="00325A02"/>
    <w:rsid w:val="00326752"/>
    <w:rsid w:val="00327703"/>
    <w:rsid w:val="00330496"/>
    <w:rsid w:val="00334E99"/>
    <w:rsid w:val="00344426"/>
    <w:rsid w:val="00345474"/>
    <w:rsid w:val="00345899"/>
    <w:rsid w:val="00345BAD"/>
    <w:rsid w:val="003474AB"/>
    <w:rsid w:val="003521F4"/>
    <w:rsid w:val="00354167"/>
    <w:rsid w:val="00354214"/>
    <w:rsid w:val="003548E9"/>
    <w:rsid w:val="00355830"/>
    <w:rsid w:val="00356DDE"/>
    <w:rsid w:val="003635F3"/>
    <w:rsid w:val="00363B9F"/>
    <w:rsid w:val="00364102"/>
    <w:rsid w:val="003644EC"/>
    <w:rsid w:val="00366834"/>
    <w:rsid w:val="0037121D"/>
    <w:rsid w:val="003714FA"/>
    <w:rsid w:val="00374815"/>
    <w:rsid w:val="00376E90"/>
    <w:rsid w:val="003773F4"/>
    <w:rsid w:val="00381184"/>
    <w:rsid w:val="003813AE"/>
    <w:rsid w:val="00384671"/>
    <w:rsid w:val="00384D7F"/>
    <w:rsid w:val="003852AC"/>
    <w:rsid w:val="0038785C"/>
    <w:rsid w:val="0039082D"/>
    <w:rsid w:val="00393F8B"/>
    <w:rsid w:val="003951C4"/>
    <w:rsid w:val="003955BC"/>
    <w:rsid w:val="003A2671"/>
    <w:rsid w:val="003A4400"/>
    <w:rsid w:val="003A4FBA"/>
    <w:rsid w:val="003A5794"/>
    <w:rsid w:val="003A5D21"/>
    <w:rsid w:val="003A5FD8"/>
    <w:rsid w:val="003A7869"/>
    <w:rsid w:val="003A7C0E"/>
    <w:rsid w:val="003B015D"/>
    <w:rsid w:val="003B02D1"/>
    <w:rsid w:val="003B39D1"/>
    <w:rsid w:val="003B4C25"/>
    <w:rsid w:val="003C0365"/>
    <w:rsid w:val="003C20FF"/>
    <w:rsid w:val="003C2F4F"/>
    <w:rsid w:val="003C40C7"/>
    <w:rsid w:val="003C50C4"/>
    <w:rsid w:val="003C75AC"/>
    <w:rsid w:val="003C7998"/>
    <w:rsid w:val="003C799F"/>
    <w:rsid w:val="003D14DA"/>
    <w:rsid w:val="003D27C6"/>
    <w:rsid w:val="003D413C"/>
    <w:rsid w:val="003D678B"/>
    <w:rsid w:val="003E0CFB"/>
    <w:rsid w:val="003E188F"/>
    <w:rsid w:val="003E1F14"/>
    <w:rsid w:val="003E3035"/>
    <w:rsid w:val="003E390A"/>
    <w:rsid w:val="003E3ACB"/>
    <w:rsid w:val="003E46B9"/>
    <w:rsid w:val="003E4DF6"/>
    <w:rsid w:val="003E6319"/>
    <w:rsid w:val="003F02D9"/>
    <w:rsid w:val="003F282E"/>
    <w:rsid w:val="003F3402"/>
    <w:rsid w:val="003F39C7"/>
    <w:rsid w:val="003F3D34"/>
    <w:rsid w:val="003F3D47"/>
    <w:rsid w:val="003F698C"/>
    <w:rsid w:val="003F6B7C"/>
    <w:rsid w:val="004025BF"/>
    <w:rsid w:val="00403A9E"/>
    <w:rsid w:val="004047DB"/>
    <w:rsid w:val="0041059F"/>
    <w:rsid w:val="00411615"/>
    <w:rsid w:val="00411E15"/>
    <w:rsid w:val="00413C0F"/>
    <w:rsid w:val="00413F2B"/>
    <w:rsid w:val="00415012"/>
    <w:rsid w:val="00415BAB"/>
    <w:rsid w:val="004225F8"/>
    <w:rsid w:val="0042429A"/>
    <w:rsid w:val="00430B4F"/>
    <w:rsid w:val="004319A0"/>
    <w:rsid w:val="00431FFE"/>
    <w:rsid w:val="004322E0"/>
    <w:rsid w:val="00440FAF"/>
    <w:rsid w:val="004424F3"/>
    <w:rsid w:val="004439BC"/>
    <w:rsid w:val="00443CA9"/>
    <w:rsid w:val="00445781"/>
    <w:rsid w:val="004460E3"/>
    <w:rsid w:val="00446C14"/>
    <w:rsid w:val="00447307"/>
    <w:rsid w:val="0045348B"/>
    <w:rsid w:val="00461BE0"/>
    <w:rsid w:val="0046360D"/>
    <w:rsid w:val="0047062A"/>
    <w:rsid w:val="00470ADD"/>
    <w:rsid w:val="00470EF2"/>
    <w:rsid w:val="00473B3C"/>
    <w:rsid w:val="00473E4D"/>
    <w:rsid w:val="004755B3"/>
    <w:rsid w:val="0048010D"/>
    <w:rsid w:val="004809E0"/>
    <w:rsid w:val="00480BCF"/>
    <w:rsid w:val="00481859"/>
    <w:rsid w:val="00490731"/>
    <w:rsid w:val="00493649"/>
    <w:rsid w:val="004956F2"/>
    <w:rsid w:val="0049733E"/>
    <w:rsid w:val="00497647"/>
    <w:rsid w:val="004A1F55"/>
    <w:rsid w:val="004A41E6"/>
    <w:rsid w:val="004A46BB"/>
    <w:rsid w:val="004A54DA"/>
    <w:rsid w:val="004A7B74"/>
    <w:rsid w:val="004B174E"/>
    <w:rsid w:val="004B1976"/>
    <w:rsid w:val="004B29A7"/>
    <w:rsid w:val="004B51AB"/>
    <w:rsid w:val="004C4A7D"/>
    <w:rsid w:val="004C72BD"/>
    <w:rsid w:val="004C7F0B"/>
    <w:rsid w:val="004D0E66"/>
    <w:rsid w:val="004D22D0"/>
    <w:rsid w:val="004D38CC"/>
    <w:rsid w:val="004D49F7"/>
    <w:rsid w:val="004D5ADB"/>
    <w:rsid w:val="004D65AA"/>
    <w:rsid w:val="004E151A"/>
    <w:rsid w:val="004E254D"/>
    <w:rsid w:val="004E2D82"/>
    <w:rsid w:val="004E5935"/>
    <w:rsid w:val="004E5EB6"/>
    <w:rsid w:val="004E6F56"/>
    <w:rsid w:val="004F3E92"/>
    <w:rsid w:val="004F40C1"/>
    <w:rsid w:val="004F4D26"/>
    <w:rsid w:val="004F682B"/>
    <w:rsid w:val="00500465"/>
    <w:rsid w:val="00503690"/>
    <w:rsid w:val="00505805"/>
    <w:rsid w:val="00506E9F"/>
    <w:rsid w:val="00507A7C"/>
    <w:rsid w:val="00507E4A"/>
    <w:rsid w:val="00514462"/>
    <w:rsid w:val="00514A87"/>
    <w:rsid w:val="00520E9D"/>
    <w:rsid w:val="00521B14"/>
    <w:rsid w:val="00522290"/>
    <w:rsid w:val="00522990"/>
    <w:rsid w:val="00524B35"/>
    <w:rsid w:val="00525B8F"/>
    <w:rsid w:val="00532970"/>
    <w:rsid w:val="005330DD"/>
    <w:rsid w:val="005367EF"/>
    <w:rsid w:val="00546DD1"/>
    <w:rsid w:val="00551C8B"/>
    <w:rsid w:val="00553B2A"/>
    <w:rsid w:val="00554BED"/>
    <w:rsid w:val="00555E7C"/>
    <w:rsid w:val="00560643"/>
    <w:rsid w:val="00570896"/>
    <w:rsid w:val="00571725"/>
    <w:rsid w:val="00572B3F"/>
    <w:rsid w:val="00574331"/>
    <w:rsid w:val="0057639A"/>
    <w:rsid w:val="005844AF"/>
    <w:rsid w:val="00584601"/>
    <w:rsid w:val="005850A2"/>
    <w:rsid w:val="00586B3E"/>
    <w:rsid w:val="00592253"/>
    <w:rsid w:val="00592F18"/>
    <w:rsid w:val="005932C3"/>
    <w:rsid w:val="005939B9"/>
    <w:rsid w:val="00594C04"/>
    <w:rsid w:val="00596E40"/>
    <w:rsid w:val="00596E9A"/>
    <w:rsid w:val="00597EA4"/>
    <w:rsid w:val="005A1089"/>
    <w:rsid w:val="005A31EC"/>
    <w:rsid w:val="005A3D99"/>
    <w:rsid w:val="005A5953"/>
    <w:rsid w:val="005A59B7"/>
    <w:rsid w:val="005A61F3"/>
    <w:rsid w:val="005A76AC"/>
    <w:rsid w:val="005B0420"/>
    <w:rsid w:val="005B06B3"/>
    <w:rsid w:val="005B0D14"/>
    <w:rsid w:val="005B2ADD"/>
    <w:rsid w:val="005B5795"/>
    <w:rsid w:val="005C1488"/>
    <w:rsid w:val="005C3C0C"/>
    <w:rsid w:val="005C4386"/>
    <w:rsid w:val="005C44DE"/>
    <w:rsid w:val="005C734A"/>
    <w:rsid w:val="005D157A"/>
    <w:rsid w:val="005D2223"/>
    <w:rsid w:val="005D3259"/>
    <w:rsid w:val="005E0C3A"/>
    <w:rsid w:val="005E3194"/>
    <w:rsid w:val="005E5840"/>
    <w:rsid w:val="005E65D0"/>
    <w:rsid w:val="005F155D"/>
    <w:rsid w:val="005F2710"/>
    <w:rsid w:val="005F4239"/>
    <w:rsid w:val="005F6B31"/>
    <w:rsid w:val="0060494B"/>
    <w:rsid w:val="00604F2B"/>
    <w:rsid w:val="006050DD"/>
    <w:rsid w:val="00610983"/>
    <w:rsid w:val="00611620"/>
    <w:rsid w:val="00611E73"/>
    <w:rsid w:val="006149C9"/>
    <w:rsid w:val="006218EB"/>
    <w:rsid w:val="00622698"/>
    <w:rsid w:val="0062365D"/>
    <w:rsid w:val="006248FF"/>
    <w:rsid w:val="00624C57"/>
    <w:rsid w:val="00625DC3"/>
    <w:rsid w:val="00626655"/>
    <w:rsid w:val="0063173D"/>
    <w:rsid w:val="006326D9"/>
    <w:rsid w:val="00640C48"/>
    <w:rsid w:val="006428F6"/>
    <w:rsid w:val="0064346C"/>
    <w:rsid w:val="0064495E"/>
    <w:rsid w:val="00645568"/>
    <w:rsid w:val="006506C3"/>
    <w:rsid w:val="006510B0"/>
    <w:rsid w:val="006516FA"/>
    <w:rsid w:val="00651EAE"/>
    <w:rsid w:val="0065418F"/>
    <w:rsid w:val="006547B2"/>
    <w:rsid w:val="00655FE3"/>
    <w:rsid w:val="00656D31"/>
    <w:rsid w:val="00662B11"/>
    <w:rsid w:val="006640E3"/>
    <w:rsid w:val="006657C0"/>
    <w:rsid w:val="006675A9"/>
    <w:rsid w:val="00670EE9"/>
    <w:rsid w:val="00671EF0"/>
    <w:rsid w:val="0068078C"/>
    <w:rsid w:val="0068130A"/>
    <w:rsid w:val="0068206E"/>
    <w:rsid w:val="00686491"/>
    <w:rsid w:val="00687014"/>
    <w:rsid w:val="00687B5A"/>
    <w:rsid w:val="0069147A"/>
    <w:rsid w:val="00692B06"/>
    <w:rsid w:val="00694A54"/>
    <w:rsid w:val="006961CD"/>
    <w:rsid w:val="00696D6E"/>
    <w:rsid w:val="00696D7B"/>
    <w:rsid w:val="006A14CD"/>
    <w:rsid w:val="006A2FE5"/>
    <w:rsid w:val="006A499B"/>
    <w:rsid w:val="006A6ABE"/>
    <w:rsid w:val="006A6C88"/>
    <w:rsid w:val="006A6D0F"/>
    <w:rsid w:val="006A7218"/>
    <w:rsid w:val="006B0C38"/>
    <w:rsid w:val="006B2476"/>
    <w:rsid w:val="006B2D9E"/>
    <w:rsid w:val="006B418B"/>
    <w:rsid w:val="006B5F3B"/>
    <w:rsid w:val="006C34FB"/>
    <w:rsid w:val="006C44AA"/>
    <w:rsid w:val="006C4A31"/>
    <w:rsid w:val="006C4AA4"/>
    <w:rsid w:val="006D2007"/>
    <w:rsid w:val="006D21C0"/>
    <w:rsid w:val="006D37E2"/>
    <w:rsid w:val="006D5E7C"/>
    <w:rsid w:val="006D6E59"/>
    <w:rsid w:val="006E1D69"/>
    <w:rsid w:val="006E2CC0"/>
    <w:rsid w:val="006E6301"/>
    <w:rsid w:val="006E6379"/>
    <w:rsid w:val="006F4EE8"/>
    <w:rsid w:val="00702753"/>
    <w:rsid w:val="00702FC3"/>
    <w:rsid w:val="00705E56"/>
    <w:rsid w:val="007068ED"/>
    <w:rsid w:val="0071090E"/>
    <w:rsid w:val="00711420"/>
    <w:rsid w:val="00711CA5"/>
    <w:rsid w:val="00712B6C"/>
    <w:rsid w:val="0072352B"/>
    <w:rsid w:val="00724FC2"/>
    <w:rsid w:val="00727D87"/>
    <w:rsid w:val="00731FCD"/>
    <w:rsid w:val="007338D7"/>
    <w:rsid w:val="00733AB6"/>
    <w:rsid w:val="007352C9"/>
    <w:rsid w:val="007419AF"/>
    <w:rsid w:val="00744232"/>
    <w:rsid w:val="00744892"/>
    <w:rsid w:val="00745390"/>
    <w:rsid w:val="007472F1"/>
    <w:rsid w:val="00747D2D"/>
    <w:rsid w:val="00750C00"/>
    <w:rsid w:val="00753A93"/>
    <w:rsid w:val="007620D6"/>
    <w:rsid w:val="00764AB5"/>
    <w:rsid w:val="00764B4D"/>
    <w:rsid w:val="00765602"/>
    <w:rsid w:val="00765F44"/>
    <w:rsid w:val="007718C3"/>
    <w:rsid w:val="00771A12"/>
    <w:rsid w:val="007757DB"/>
    <w:rsid w:val="007825E9"/>
    <w:rsid w:val="00785047"/>
    <w:rsid w:val="007854D2"/>
    <w:rsid w:val="00785FA9"/>
    <w:rsid w:val="00787022"/>
    <w:rsid w:val="00794DC5"/>
    <w:rsid w:val="00795006"/>
    <w:rsid w:val="007954C8"/>
    <w:rsid w:val="00795979"/>
    <w:rsid w:val="007A1E2F"/>
    <w:rsid w:val="007A3046"/>
    <w:rsid w:val="007A3883"/>
    <w:rsid w:val="007A4657"/>
    <w:rsid w:val="007A4A04"/>
    <w:rsid w:val="007A4B0E"/>
    <w:rsid w:val="007B0273"/>
    <w:rsid w:val="007B6249"/>
    <w:rsid w:val="007B6BCC"/>
    <w:rsid w:val="007C02FB"/>
    <w:rsid w:val="007C19BB"/>
    <w:rsid w:val="007C4795"/>
    <w:rsid w:val="007C5EB7"/>
    <w:rsid w:val="007D1BE1"/>
    <w:rsid w:val="007D28F2"/>
    <w:rsid w:val="007D2FC3"/>
    <w:rsid w:val="007D3705"/>
    <w:rsid w:val="007D3850"/>
    <w:rsid w:val="007D385D"/>
    <w:rsid w:val="007D671F"/>
    <w:rsid w:val="007E44BC"/>
    <w:rsid w:val="007E7117"/>
    <w:rsid w:val="007E79CB"/>
    <w:rsid w:val="007F149B"/>
    <w:rsid w:val="007F2DEF"/>
    <w:rsid w:val="007F2EC5"/>
    <w:rsid w:val="007F31BF"/>
    <w:rsid w:val="007F56E9"/>
    <w:rsid w:val="007F7848"/>
    <w:rsid w:val="007F7BD0"/>
    <w:rsid w:val="00800A1E"/>
    <w:rsid w:val="00801D7C"/>
    <w:rsid w:val="008033ED"/>
    <w:rsid w:val="00807268"/>
    <w:rsid w:val="00813396"/>
    <w:rsid w:val="00814DB1"/>
    <w:rsid w:val="00815F7E"/>
    <w:rsid w:val="00816BC6"/>
    <w:rsid w:val="0082031A"/>
    <w:rsid w:val="00821E4C"/>
    <w:rsid w:val="00824355"/>
    <w:rsid w:val="008339CA"/>
    <w:rsid w:val="00834738"/>
    <w:rsid w:val="00841008"/>
    <w:rsid w:val="0084394B"/>
    <w:rsid w:val="0084413C"/>
    <w:rsid w:val="00847410"/>
    <w:rsid w:val="00847A34"/>
    <w:rsid w:val="008510F2"/>
    <w:rsid w:val="008533E7"/>
    <w:rsid w:val="00857CEA"/>
    <w:rsid w:val="00861A94"/>
    <w:rsid w:val="00863B90"/>
    <w:rsid w:val="00867345"/>
    <w:rsid w:val="00870F79"/>
    <w:rsid w:val="00874A85"/>
    <w:rsid w:val="00875AB2"/>
    <w:rsid w:val="00875C72"/>
    <w:rsid w:val="008760C0"/>
    <w:rsid w:val="00880537"/>
    <w:rsid w:val="0088517A"/>
    <w:rsid w:val="00885D14"/>
    <w:rsid w:val="0088631C"/>
    <w:rsid w:val="00886BFA"/>
    <w:rsid w:val="00890067"/>
    <w:rsid w:val="008909C3"/>
    <w:rsid w:val="008911BA"/>
    <w:rsid w:val="008936B0"/>
    <w:rsid w:val="0089514A"/>
    <w:rsid w:val="0089727D"/>
    <w:rsid w:val="008A0724"/>
    <w:rsid w:val="008A089E"/>
    <w:rsid w:val="008A0D37"/>
    <w:rsid w:val="008A2AC1"/>
    <w:rsid w:val="008A321A"/>
    <w:rsid w:val="008A4E86"/>
    <w:rsid w:val="008A7059"/>
    <w:rsid w:val="008B2211"/>
    <w:rsid w:val="008B3E97"/>
    <w:rsid w:val="008B6108"/>
    <w:rsid w:val="008C1AE1"/>
    <w:rsid w:val="008C30BD"/>
    <w:rsid w:val="008C4018"/>
    <w:rsid w:val="008C426B"/>
    <w:rsid w:val="008C5033"/>
    <w:rsid w:val="008C519C"/>
    <w:rsid w:val="008C664E"/>
    <w:rsid w:val="008C6E07"/>
    <w:rsid w:val="008C7FA2"/>
    <w:rsid w:val="008D0CF9"/>
    <w:rsid w:val="008D1552"/>
    <w:rsid w:val="008D471A"/>
    <w:rsid w:val="008D5C0A"/>
    <w:rsid w:val="008D76DC"/>
    <w:rsid w:val="008E0579"/>
    <w:rsid w:val="008E0DCE"/>
    <w:rsid w:val="008E197F"/>
    <w:rsid w:val="008E2E0B"/>
    <w:rsid w:val="008E5AB1"/>
    <w:rsid w:val="008E65A6"/>
    <w:rsid w:val="008F0BA5"/>
    <w:rsid w:val="008F46FE"/>
    <w:rsid w:val="008F4D80"/>
    <w:rsid w:val="008F54F7"/>
    <w:rsid w:val="008F5E01"/>
    <w:rsid w:val="00901D67"/>
    <w:rsid w:val="00902566"/>
    <w:rsid w:val="009032EA"/>
    <w:rsid w:val="00907BD0"/>
    <w:rsid w:val="0091113B"/>
    <w:rsid w:val="0091185D"/>
    <w:rsid w:val="009133FB"/>
    <w:rsid w:val="00913F27"/>
    <w:rsid w:val="0091420A"/>
    <w:rsid w:val="009148D3"/>
    <w:rsid w:val="00915D3A"/>
    <w:rsid w:val="00917083"/>
    <w:rsid w:val="009176EB"/>
    <w:rsid w:val="009177C4"/>
    <w:rsid w:val="0092203A"/>
    <w:rsid w:val="009225C7"/>
    <w:rsid w:val="00923AFA"/>
    <w:rsid w:val="00926CA9"/>
    <w:rsid w:val="00927A86"/>
    <w:rsid w:val="00927C0C"/>
    <w:rsid w:val="00930FBE"/>
    <w:rsid w:val="00930FEA"/>
    <w:rsid w:val="00933166"/>
    <w:rsid w:val="00935123"/>
    <w:rsid w:val="009355C5"/>
    <w:rsid w:val="00936D42"/>
    <w:rsid w:val="00942E40"/>
    <w:rsid w:val="0094424E"/>
    <w:rsid w:val="00944BAD"/>
    <w:rsid w:val="00945F6C"/>
    <w:rsid w:val="009460E4"/>
    <w:rsid w:val="009467F9"/>
    <w:rsid w:val="00951295"/>
    <w:rsid w:val="00951B1F"/>
    <w:rsid w:val="00951CFC"/>
    <w:rsid w:val="00952C0F"/>
    <w:rsid w:val="009533A2"/>
    <w:rsid w:val="00954BCD"/>
    <w:rsid w:val="00954E7F"/>
    <w:rsid w:val="009571E8"/>
    <w:rsid w:val="00960932"/>
    <w:rsid w:val="0096198B"/>
    <w:rsid w:val="0096234F"/>
    <w:rsid w:val="0096279E"/>
    <w:rsid w:val="00963C9F"/>
    <w:rsid w:val="009679D3"/>
    <w:rsid w:val="00970F8D"/>
    <w:rsid w:val="00972A4A"/>
    <w:rsid w:val="00972BD1"/>
    <w:rsid w:val="009733D8"/>
    <w:rsid w:val="00982617"/>
    <w:rsid w:val="00984B1B"/>
    <w:rsid w:val="009861F3"/>
    <w:rsid w:val="009907F1"/>
    <w:rsid w:val="00994DD8"/>
    <w:rsid w:val="0099745E"/>
    <w:rsid w:val="009A0D8D"/>
    <w:rsid w:val="009B2F60"/>
    <w:rsid w:val="009C14D6"/>
    <w:rsid w:val="009C4AA7"/>
    <w:rsid w:val="009C6C32"/>
    <w:rsid w:val="009D0AC3"/>
    <w:rsid w:val="009D28C2"/>
    <w:rsid w:val="009D3B8E"/>
    <w:rsid w:val="009D53D9"/>
    <w:rsid w:val="009D73A5"/>
    <w:rsid w:val="009D74CA"/>
    <w:rsid w:val="009E0D32"/>
    <w:rsid w:val="009E25AC"/>
    <w:rsid w:val="009F197A"/>
    <w:rsid w:val="009F5549"/>
    <w:rsid w:val="009F63CD"/>
    <w:rsid w:val="009F6DE1"/>
    <w:rsid w:val="00A00F29"/>
    <w:rsid w:val="00A021AF"/>
    <w:rsid w:val="00A046DC"/>
    <w:rsid w:val="00A07719"/>
    <w:rsid w:val="00A16866"/>
    <w:rsid w:val="00A219DD"/>
    <w:rsid w:val="00A22C40"/>
    <w:rsid w:val="00A26E2E"/>
    <w:rsid w:val="00A307AF"/>
    <w:rsid w:val="00A31B7F"/>
    <w:rsid w:val="00A31E7D"/>
    <w:rsid w:val="00A35286"/>
    <w:rsid w:val="00A35DC8"/>
    <w:rsid w:val="00A442B0"/>
    <w:rsid w:val="00A44886"/>
    <w:rsid w:val="00A51B48"/>
    <w:rsid w:val="00A53F6A"/>
    <w:rsid w:val="00A54E03"/>
    <w:rsid w:val="00A57392"/>
    <w:rsid w:val="00A610E8"/>
    <w:rsid w:val="00A626CB"/>
    <w:rsid w:val="00A63173"/>
    <w:rsid w:val="00A63897"/>
    <w:rsid w:val="00A639A1"/>
    <w:rsid w:val="00A6544D"/>
    <w:rsid w:val="00A65FDC"/>
    <w:rsid w:val="00A70C06"/>
    <w:rsid w:val="00A72500"/>
    <w:rsid w:val="00A7338D"/>
    <w:rsid w:val="00A777D1"/>
    <w:rsid w:val="00A77943"/>
    <w:rsid w:val="00A77D74"/>
    <w:rsid w:val="00A8286E"/>
    <w:rsid w:val="00A83890"/>
    <w:rsid w:val="00A83FE4"/>
    <w:rsid w:val="00A866E9"/>
    <w:rsid w:val="00A9485C"/>
    <w:rsid w:val="00A955FD"/>
    <w:rsid w:val="00A95633"/>
    <w:rsid w:val="00A956CF"/>
    <w:rsid w:val="00A96698"/>
    <w:rsid w:val="00A97113"/>
    <w:rsid w:val="00AA5351"/>
    <w:rsid w:val="00AA5822"/>
    <w:rsid w:val="00AA6F53"/>
    <w:rsid w:val="00AB292D"/>
    <w:rsid w:val="00AB49A2"/>
    <w:rsid w:val="00AB4C5A"/>
    <w:rsid w:val="00AB67E4"/>
    <w:rsid w:val="00AB6814"/>
    <w:rsid w:val="00AB6B31"/>
    <w:rsid w:val="00AB6F6A"/>
    <w:rsid w:val="00AC0ADA"/>
    <w:rsid w:val="00AC497B"/>
    <w:rsid w:val="00AC4D7E"/>
    <w:rsid w:val="00AC5821"/>
    <w:rsid w:val="00AC7396"/>
    <w:rsid w:val="00AC7E40"/>
    <w:rsid w:val="00AD0FE0"/>
    <w:rsid w:val="00AD21C4"/>
    <w:rsid w:val="00AD312F"/>
    <w:rsid w:val="00AD3869"/>
    <w:rsid w:val="00AD42BE"/>
    <w:rsid w:val="00AD6219"/>
    <w:rsid w:val="00AE09CD"/>
    <w:rsid w:val="00AE0C26"/>
    <w:rsid w:val="00AE10FC"/>
    <w:rsid w:val="00AE12D8"/>
    <w:rsid w:val="00AE1D31"/>
    <w:rsid w:val="00AE1E30"/>
    <w:rsid w:val="00AE5D27"/>
    <w:rsid w:val="00AE7B49"/>
    <w:rsid w:val="00AF3793"/>
    <w:rsid w:val="00AF75D9"/>
    <w:rsid w:val="00B0097D"/>
    <w:rsid w:val="00B02DD1"/>
    <w:rsid w:val="00B034CC"/>
    <w:rsid w:val="00B0499D"/>
    <w:rsid w:val="00B0507A"/>
    <w:rsid w:val="00B05342"/>
    <w:rsid w:val="00B06433"/>
    <w:rsid w:val="00B06D43"/>
    <w:rsid w:val="00B10687"/>
    <w:rsid w:val="00B10E34"/>
    <w:rsid w:val="00B1124C"/>
    <w:rsid w:val="00B11A16"/>
    <w:rsid w:val="00B13554"/>
    <w:rsid w:val="00B14040"/>
    <w:rsid w:val="00B14144"/>
    <w:rsid w:val="00B14878"/>
    <w:rsid w:val="00B2162B"/>
    <w:rsid w:val="00B21CC7"/>
    <w:rsid w:val="00B2208D"/>
    <w:rsid w:val="00B23125"/>
    <w:rsid w:val="00B234A7"/>
    <w:rsid w:val="00B2679A"/>
    <w:rsid w:val="00B32986"/>
    <w:rsid w:val="00B3644C"/>
    <w:rsid w:val="00B370F5"/>
    <w:rsid w:val="00B40519"/>
    <w:rsid w:val="00B40CC1"/>
    <w:rsid w:val="00B413A2"/>
    <w:rsid w:val="00B42CAC"/>
    <w:rsid w:val="00B47BCD"/>
    <w:rsid w:val="00B52D89"/>
    <w:rsid w:val="00B55B19"/>
    <w:rsid w:val="00B56F68"/>
    <w:rsid w:val="00B61FF2"/>
    <w:rsid w:val="00B62B39"/>
    <w:rsid w:val="00B635B2"/>
    <w:rsid w:val="00B65BE0"/>
    <w:rsid w:val="00B6698E"/>
    <w:rsid w:val="00B67561"/>
    <w:rsid w:val="00B70840"/>
    <w:rsid w:val="00B729A5"/>
    <w:rsid w:val="00B741E3"/>
    <w:rsid w:val="00B75268"/>
    <w:rsid w:val="00B810CE"/>
    <w:rsid w:val="00B82E21"/>
    <w:rsid w:val="00B84F9F"/>
    <w:rsid w:val="00B86D2A"/>
    <w:rsid w:val="00B87F25"/>
    <w:rsid w:val="00B901C5"/>
    <w:rsid w:val="00B90BD1"/>
    <w:rsid w:val="00B9105F"/>
    <w:rsid w:val="00B92D1F"/>
    <w:rsid w:val="00B93ABB"/>
    <w:rsid w:val="00B93C51"/>
    <w:rsid w:val="00B95F11"/>
    <w:rsid w:val="00B96344"/>
    <w:rsid w:val="00B96BA3"/>
    <w:rsid w:val="00BA4AFE"/>
    <w:rsid w:val="00BA574C"/>
    <w:rsid w:val="00BA7BA4"/>
    <w:rsid w:val="00BB00EB"/>
    <w:rsid w:val="00BB095A"/>
    <w:rsid w:val="00BB6B5C"/>
    <w:rsid w:val="00BB7866"/>
    <w:rsid w:val="00BC17F8"/>
    <w:rsid w:val="00BC3F6B"/>
    <w:rsid w:val="00BC5A53"/>
    <w:rsid w:val="00BC7385"/>
    <w:rsid w:val="00BD01E6"/>
    <w:rsid w:val="00BD4B2C"/>
    <w:rsid w:val="00BD7D51"/>
    <w:rsid w:val="00BE46C9"/>
    <w:rsid w:val="00BE69BD"/>
    <w:rsid w:val="00BF0BB1"/>
    <w:rsid w:val="00BF29ED"/>
    <w:rsid w:val="00BF5013"/>
    <w:rsid w:val="00BF53F5"/>
    <w:rsid w:val="00C0291A"/>
    <w:rsid w:val="00C02954"/>
    <w:rsid w:val="00C04153"/>
    <w:rsid w:val="00C07805"/>
    <w:rsid w:val="00C07ACE"/>
    <w:rsid w:val="00C11E2B"/>
    <w:rsid w:val="00C1229F"/>
    <w:rsid w:val="00C154D4"/>
    <w:rsid w:val="00C17697"/>
    <w:rsid w:val="00C176FC"/>
    <w:rsid w:val="00C203D4"/>
    <w:rsid w:val="00C2485B"/>
    <w:rsid w:val="00C31197"/>
    <w:rsid w:val="00C335F5"/>
    <w:rsid w:val="00C34620"/>
    <w:rsid w:val="00C363CB"/>
    <w:rsid w:val="00C365D2"/>
    <w:rsid w:val="00C402F7"/>
    <w:rsid w:val="00C41DD8"/>
    <w:rsid w:val="00C44735"/>
    <w:rsid w:val="00C46511"/>
    <w:rsid w:val="00C47D42"/>
    <w:rsid w:val="00C5058C"/>
    <w:rsid w:val="00C50CBB"/>
    <w:rsid w:val="00C529D3"/>
    <w:rsid w:val="00C53912"/>
    <w:rsid w:val="00C6149E"/>
    <w:rsid w:val="00C61CB1"/>
    <w:rsid w:val="00C62947"/>
    <w:rsid w:val="00C639CA"/>
    <w:rsid w:val="00C641A0"/>
    <w:rsid w:val="00C64F65"/>
    <w:rsid w:val="00C712EC"/>
    <w:rsid w:val="00C719C5"/>
    <w:rsid w:val="00C72EDC"/>
    <w:rsid w:val="00C732E6"/>
    <w:rsid w:val="00C757A7"/>
    <w:rsid w:val="00C80657"/>
    <w:rsid w:val="00C83245"/>
    <w:rsid w:val="00C840A6"/>
    <w:rsid w:val="00C863B6"/>
    <w:rsid w:val="00C872E4"/>
    <w:rsid w:val="00C87AC4"/>
    <w:rsid w:val="00C87CFE"/>
    <w:rsid w:val="00C915D3"/>
    <w:rsid w:val="00C916D1"/>
    <w:rsid w:val="00C92658"/>
    <w:rsid w:val="00CA060A"/>
    <w:rsid w:val="00CA0E69"/>
    <w:rsid w:val="00CA1FEB"/>
    <w:rsid w:val="00CA22F6"/>
    <w:rsid w:val="00CA2F8F"/>
    <w:rsid w:val="00CA419A"/>
    <w:rsid w:val="00CA66B8"/>
    <w:rsid w:val="00CB0ABB"/>
    <w:rsid w:val="00CB4458"/>
    <w:rsid w:val="00CC2A32"/>
    <w:rsid w:val="00CC3F3D"/>
    <w:rsid w:val="00CC486B"/>
    <w:rsid w:val="00CC5FD3"/>
    <w:rsid w:val="00CC6DC9"/>
    <w:rsid w:val="00CD1AF3"/>
    <w:rsid w:val="00CD3474"/>
    <w:rsid w:val="00CD34CF"/>
    <w:rsid w:val="00CD37D5"/>
    <w:rsid w:val="00CD4AD4"/>
    <w:rsid w:val="00CE75D4"/>
    <w:rsid w:val="00CE7F98"/>
    <w:rsid w:val="00CF05E0"/>
    <w:rsid w:val="00CF131B"/>
    <w:rsid w:val="00CF2DFC"/>
    <w:rsid w:val="00CF3302"/>
    <w:rsid w:val="00CF511B"/>
    <w:rsid w:val="00CF5659"/>
    <w:rsid w:val="00CF7DC4"/>
    <w:rsid w:val="00D02C13"/>
    <w:rsid w:val="00D0489E"/>
    <w:rsid w:val="00D11E3F"/>
    <w:rsid w:val="00D11EA4"/>
    <w:rsid w:val="00D12BA0"/>
    <w:rsid w:val="00D16970"/>
    <w:rsid w:val="00D16C69"/>
    <w:rsid w:val="00D176DB"/>
    <w:rsid w:val="00D2013D"/>
    <w:rsid w:val="00D20CE0"/>
    <w:rsid w:val="00D219B9"/>
    <w:rsid w:val="00D23CAB"/>
    <w:rsid w:val="00D24F98"/>
    <w:rsid w:val="00D25FDC"/>
    <w:rsid w:val="00D26308"/>
    <w:rsid w:val="00D270CD"/>
    <w:rsid w:val="00D27C33"/>
    <w:rsid w:val="00D31AA4"/>
    <w:rsid w:val="00D33DB6"/>
    <w:rsid w:val="00D35FBD"/>
    <w:rsid w:val="00D402C3"/>
    <w:rsid w:val="00D41F67"/>
    <w:rsid w:val="00D42812"/>
    <w:rsid w:val="00D453FF"/>
    <w:rsid w:val="00D52667"/>
    <w:rsid w:val="00D55B63"/>
    <w:rsid w:val="00D55D47"/>
    <w:rsid w:val="00D620A5"/>
    <w:rsid w:val="00D62DDA"/>
    <w:rsid w:val="00D63A6C"/>
    <w:rsid w:val="00D724E8"/>
    <w:rsid w:val="00D72EEF"/>
    <w:rsid w:val="00D74231"/>
    <w:rsid w:val="00D744DF"/>
    <w:rsid w:val="00D77615"/>
    <w:rsid w:val="00D80A90"/>
    <w:rsid w:val="00D81C27"/>
    <w:rsid w:val="00D8225E"/>
    <w:rsid w:val="00D825D7"/>
    <w:rsid w:val="00D83A8E"/>
    <w:rsid w:val="00D86CC9"/>
    <w:rsid w:val="00D93274"/>
    <w:rsid w:val="00D93460"/>
    <w:rsid w:val="00D9444F"/>
    <w:rsid w:val="00D94A43"/>
    <w:rsid w:val="00DA0F4C"/>
    <w:rsid w:val="00DA38BA"/>
    <w:rsid w:val="00DA41AF"/>
    <w:rsid w:val="00DA690A"/>
    <w:rsid w:val="00DB0420"/>
    <w:rsid w:val="00DB1EAD"/>
    <w:rsid w:val="00DB2105"/>
    <w:rsid w:val="00DC3141"/>
    <w:rsid w:val="00DC69B6"/>
    <w:rsid w:val="00DC6D1B"/>
    <w:rsid w:val="00DC7245"/>
    <w:rsid w:val="00DC760A"/>
    <w:rsid w:val="00DC7AAD"/>
    <w:rsid w:val="00DD0884"/>
    <w:rsid w:val="00DD11A5"/>
    <w:rsid w:val="00DD1F89"/>
    <w:rsid w:val="00DD249C"/>
    <w:rsid w:val="00DD2C88"/>
    <w:rsid w:val="00DD3F9F"/>
    <w:rsid w:val="00DD5217"/>
    <w:rsid w:val="00DD57A5"/>
    <w:rsid w:val="00DD6E02"/>
    <w:rsid w:val="00DD70D4"/>
    <w:rsid w:val="00DE0EE6"/>
    <w:rsid w:val="00DE1EB0"/>
    <w:rsid w:val="00DE2440"/>
    <w:rsid w:val="00DE2E77"/>
    <w:rsid w:val="00DE633B"/>
    <w:rsid w:val="00DE7475"/>
    <w:rsid w:val="00DE74F1"/>
    <w:rsid w:val="00DF1C8B"/>
    <w:rsid w:val="00DF20C5"/>
    <w:rsid w:val="00DF3C89"/>
    <w:rsid w:val="00DF63A3"/>
    <w:rsid w:val="00DF6AD8"/>
    <w:rsid w:val="00E00FEE"/>
    <w:rsid w:val="00E02390"/>
    <w:rsid w:val="00E02519"/>
    <w:rsid w:val="00E0281E"/>
    <w:rsid w:val="00E039DE"/>
    <w:rsid w:val="00E17B61"/>
    <w:rsid w:val="00E235E3"/>
    <w:rsid w:val="00E23EEA"/>
    <w:rsid w:val="00E2582B"/>
    <w:rsid w:val="00E31416"/>
    <w:rsid w:val="00E33B89"/>
    <w:rsid w:val="00E35B5E"/>
    <w:rsid w:val="00E4187C"/>
    <w:rsid w:val="00E44652"/>
    <w:rsid w:val="00E44BD9"/>
    <w:rsid w:val="00E470D7"/>
    <w:rsid w:val="00E50606"/>
    <w:rsid w:val="00E50C44"/>
    <w:rsid w:val="00E54533"/>
    <w:rsid w:val="00E564E6"/>
    <w:rsid w:val="00E565BE"/>
    <w:rsid w:val="00E56739"/>
    <w:rsid w:val="00E60BCE"/>
    <w:rsid w:val="00E61DC4"/>
    <w:rsid w:val="00E67E26"/>
    <w:rsid w:val="00E70434"/>
    <w:rsid w:val="00E70D45"/>
    <w:rsid w:val="00E72E2A"/>
    <w:rsid w:val="00E763F9"/>
    <w:rsid w:val="00E81D13"/>
    <w:rsid w:val="00E82895"/>
    <w:rsid w:val="00E82E92"/>
    <w:rsid w:val="00E86021"/>
    <w:rsid w:val="00E860A7"/>
    <w:rsid w:val="00E864FE"/>
    <w:rsid w:val="00E92711"/>
    <w:rsid w:val="00E952E3"/>
    <w:rsid w:val="00E95996"/>
    <w:rsid w:val="00EA1193"/>
    <w:rsid w:val="00EA1460"/>
    <w:rsid w:val="00EA3CDE"/>
    <w:rsid w:val="00EA57F6"/>
    <w:rsid w:val="00EA65FF"/>
    <w:rsid w:val="00EB048E"/>
    <w:rsid w:val="00EB0F24"/>
    <w:rsid w:val="00EB1E52"/>
    <w:rsid w:val="00EB38AC"/>
    <w:rsid w:val="00EB3F2A"/>
    <w:rsid w:val="00EB476C"/>
    <w:rsid w:val="00EB584B"/>
    <w:rsid w:val="00EB630F"/>
    <w:rsid w:val="00EB66D4"/>
    <w:rsid w:val="00EB733B"/>
    <w:rsid w:val="00EC0A61"/>
    <w:rsid w:val="00EC3A09"/>
    <w:rsid w:val="00EC3B91"/>
    <w:rsid w:val="00EC7126"/>
    <w:rsid w:val="00ED0297"/>
    <w:rsid w:val="00ED039B"/>
    <w:rsid w:val="00ED37DF"/>
    <w:rsid w:val="00ED4EE3"/>
    <w:rsid w:val="00ED5764"/>
    <w:rsid w:val="00EE37A7"/>
    <w:rsid w:val="00EE3DCC"/>
    <w:rsid w:val="00EF1C12"/>
    <w:rsid w:val="00EF2F0C"/>
    <w:rsid w:val="00EF45D5"/>
    <w:rsid w:val="00EF5A15"/>
    <w:rsid w:val="00EF6B93"/>
    <w:rsid w:val="00F0109F"/>
    <w:rsid w:val="00F02D14"/>
    <w:rsid w:val="00F041B4"/>
    <w:rsid w:val="00F06822"/>
    <w:rsid w:val="00F06AAE"/>
    <w:rsid w:val="00F10DA8"/>
    <w:rsid w:val="00F13949"/>
    <w:rsid w:val="00F152B8"/>
    <w:rsid w:val="00F16920"/>
    <w:rsid w:val="00F20192"/>
    <w:rsid w:val="00F25EC7"/>
    <w:rsid w:val="00F31A5C"/>
    <w:rsid w:val="00F32C77"/>
    <w:rsid w:val="00F349BD"/>
    <w:rsid w:val="00F35017"/>
    <w:rsid w:val="00F36B7D"/>
    <w:rsid w:val="00F4032D"/>
    <w:rsid w:val="00F43A19"/>
    <w:rsid w:val="00F446CC"/>
    <w:rsid w:val="00F4577E"/>
    <w:rsid w:val="00F47CD9"/>
    <w:rsid w:val="00F607FC"/>
    <w:rsid w:val="00F62596"/>
    <w:rsid w:val="00F64AE1"/>
    <w:rsid w:val="00F653CC"/>
    <w:rsid w:val="00F6710A"/>
    <w:rsid w:val="00F72731"/>
    <w:rsid w:val="00F75D71"/>
    <w:rsid w:val="00F77FD0"/>
    <w:rsid w:val="00F81EF3"/>
    <w:rsid w:val="00F82532"/>
    <w:rsid w:val="00F848FF"/>
    <w:rsid w:val="00F86D48"/>
    <w:rsid w:val="00F87986"/>
    <w:rsid w:val="00F92FF0"/>
    <w:rsid w:val="00F9380C"/>
    <w:rsid w:val="00F956DA"/>
    <w:rsid w:val="00F95A27"/>
    <w:rsid w:val="00F95D1E"/>
    <w:rsid w:val="00F9640C"/>
    <w:rsid w:val="00F97D31"/>
    <w:rsid w:val="00FA1066"/>
    <w:rsid w:val="00FA301E"/>
    <w:rsid w:val="00FA3468"/>
    <w:rsid w:val="00FA5800"/>
    <w:rsid w:val="00FB19EF"/>
    <w:rsid w:val="00FB4470"/>
    <w:rsid w:val="00FB75EA"/>
    <w:rsid w:val="00FC02C4"/>
    <w:rsid w:val="00FC1102"/>
    <w:rsid w:val="00FC2A06"/>
    <w:rsid w:val="00FC42D9"/>
    <w:rsid w:val="00FD0538"/>
    <w:rsid w:val="00FD1574"/>
    <w:rsid w:val="00FD2BD5"/>
    <w:rsid w:val="00FD5BF8"/>
    <w:rsid w:val="00FD67BD"/>
    <w:rsid w:val="00FE12A2"/>
    <w:rsid w:val="00FE2A2C"/>
    <w:rsid w:val="00FE33BF"/>
    <w:rsid w:val="00FE3C1D"/>
    <w:rsid w:val="00FE41EB"/>
    <w:rsid w:val="00FE4B28"/>
    <w:rsid w:val="00FE6062"/>
    <w:rsid w:val="00FF0B27"/>
    <w:rsid w:val="00FF1252"/>
    <w:rsid w:val="00FF2361"/>
    <w:rsid w:val="00FF2B16"/>
    <w:rsid w:val="00FF43E0"/>
    <w:rsid w:val="00FF475C"/>
    <w:rsid w:val="00FF61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131E0F"/>
  <w15:docId w15:val="{F7736D76-5263-4BC9-B2AD-38E99C78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3E0"/>
    <w:rPr>
      <w:rFonts w:ascii="Times New Roman" w:eastAsia="Times New Roman" w:hAnsi="Times New Roman"/>
      <w:sz w:val="24"/>
      <w:szCs w:val="24"/>
      <w:lang w:val="en-US" w:eastAsia="en-US"/>
    </w:rPr>
  </w:style>
  <w:style w:type="paragraph" w:styleId="Antrat1">
    <w:name w:val="heading 1"/>
    <w:basedOn w:val="prastasis"/>
    <w:next w:val="prastasis"/>
    <w:link w:val="Antrat1Diagrama"/>
    <w:uiPriority w:val="99"/>
    <w:qFormat/>
    <w:rsid w:val="00FF43E0"/>
    <w:pPr>
      <w:keepNext/>
      <w:jc w:val="center"/>
      <w:outlineLvl w:val="0"/>
    </w:pPr>
    <w:rPr>
      <w:sz w:val="28"/>
      <w:szCs w:val="28"/>
      <w:lang w:val="lt-LT" w:eastAsia="lt-LT"/>
    </w:rPr>
  </w:style>
  <w:style w:type="paragraph" w:styleId="Antrat2">
    <w:name w:val="heading 2"/>
    <w:basedOn w:val="prastasis"/>
    <w:next w:val="prastasis"/>
    <w:link w:val="Antrat2Diagrama"/>
    <w:uiPriority w:val="99"/>
    <w:qFormat/>
    <w:rsid w:val="00FF43E0"/>
    <w:pPr>
      <w:keepNext/>
      <w:jc w:val="center"/>
      <w:outlineLvl w:val="1"/>
    </w:pPr>
    <w:rPr>
      <w:b/>
      <w:bCs/>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FF43E0"/>
    <w:rPr>
      <w:rFonts w:ascii="Times New Roman" w:hAnsi="Times New Roman" w:cs="Times New Roman"/>
      <w:sz w:val="20"/>
      <w:szCs w:val="20"/>
    </w:rPr>
  </w:style>
  <w:style w:type="character" w:customStyle="1" w:styleId="Antrat2Diagrama">
    <w:name w:val="Antraštė 2 Diagrama"/>
    <w:basedOn w:val="Numatytasispastraiposriftas"/>
    <w:link w:val="Antrat2"/>
    <w:uiPriority w:val="99"/>
    <w:locked/>
    <w:rsid w:val="00FF43E0"/>
    <w:rPr>
      <w:rFonts w:ascii="Times New Roman" w:hAnsi="Times New Roman" w:cs="Times New Roman"/>
      <w:b/>
      <w:bCs/>
      <w:sz w:val="20"/>
      <w:szCs w:val="20"/>
    </w:rPr>
  </w:style>
  <w:style w:type="paragraph" w:styleId="Antrats">
    <w:name w:val="header"/>
    <w:basedOn w:val="prastasis"/>
    <w:link w:val="AntratsDiagrama"/>
    <w:uiPriority w:val="99"/>
    <w:rsid w:val="00FF43E0"/>
    <w:pPr>
      <w:tabs>
        <w:tab w:val="center" w:pos="4819"/>
        <w:tab w:val="right" w:pos="9638"/>
      </w:tabs>
    </w:pPr>
    <w:rPr>
      <w:lang w:eastAsia="lt-LT"/>
    </w:rPr>
  </w:style>
  <w:style w:type="character" w:customStyle="1" w:styleId="AntratsDiagrama">
    <w:name w:val="Antraštės Diagrama"/>
    <w:basedOn w:val="Numatytasispastraiposriftas"/>
    <w:link w:val="Antrats"/>
    <w:uiPriority w:val="99"/>
    <w:locked/>
    <w:rsid w:val="00FF43E0"/>
    <w:rPr>
      <w:rFonts w:ascii="Times New Roman" w:hAnsi="Times New Roman" w:cs="Times New Roman"/>
      <w:sz w:val="24"/>
      <w:szCs w:val="24"/>
      <w:lang w:val="en-US"/>
    </w:rPr>
  </w:style>
  <w:style w:type="character" w:styleId="Puslapionumeris">
    <w:name w:val="page number"/>
    <w:basedOn w:val="Numatytasispastraiposriftas"/>
    <w:uiPriority w:val="99"/>
    <w:rsid w:val="00FF43E0"/>
  </w:style>
  <w:style w:type="paragraph" w:styleId="Porat">
    <w:name w:val="footer"/>
    <w:basedOn w:val="prastasis"/>
    <w:link w:val="PoratDiagrama"/>
    <w:uiPriority w:val="99"/>
    <w:rsid w:val="00FF43E0"/>
    <w:pPr>
      <w:tabs>
        <w:tab w:val="center" w:pos="4819"/>
        <w:tab w:val="right" w:pos="9638"/>
      </w:tabs>
    </w:pPr>
    <w:rPr>
      <w:lang w:eastAsia="lt-LT"/>
    </w:rPr>
  </w:style>
  <w:style w:type="character" w:customStyle="1" w:styleId="PoratDiagrama">
    <w:name w:val="Poraštė Diagrama"/>
    <w:basedOn w:val="Numatytasispastraiposriftas"/>
    <w:link w:val="Porat"/>
    <w:uiPriority w:val="99"/>
    <w:locked/>
    <w:rsid w:val="00FF43E0"/>
    <w:rPr>
      <w:rFonts w:ascii="Times New Roman" w:hAnsi="Times New Roman" w:cs="Times New Roman"/>
      <w:sz w:val="24"/>
      <w:szCs w:val="24"/>
      <w:lang w:val="en-US"/>
    </w:rPr>
  </w:style>
  <w:style w:type="character" w:customStyle="1" w:styleId="DiagramaDiagrama">
    <w:name w:val="Diagrama Diagrama"/>
    <w:uiPriority w:val="99"/>
    <w:locked/>
    <w:rsid w:val="00A63897"/>
    <w:rPr>
      <w:sz w:val="24"/>
      <w:szCs w:val="24"/>
      <w:lang w:val="en-US" w:eastAsia="en-US"/>
    </w:rPr>
  </w:style>
  <w:style w:type="paragraph" w:styleId="Debesliotekstas">
    <w:name w:val="Balloon Text"/>
    <w:basedOn w:val="prastasis"/>
    <w:link w:val="DebesliotekstasDiagrama"/>
    <w:uiPriority w:val="99"/>
    <w:semiHidden/>
    <w:rsid w:val="00D7761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rFonts w:ascii="Times New Roman" w:hAnsi="Times New Roman" w:cs="Times New Roman"/>
      <w:sz w:val="2"/>
      <w:szCs w:val="2"/>
      <w:lang w:val="en-US" w:eastAsia="en-US"/>
    </w:rPr>
  </w:style>
  <w:style w:type="paragraph" w:customStyle="1" w:styleId="centrbold">
    <w:name w:val="centrbold"/>
    <w:basedOn w:val="prastasis"/>
    <w:uiPriority w:val="99"/>
    <w:rsid w:val="000D3ED8"/>
    <w:pPr>
      <w:spacing w:before="100" w:beforeAutospacing="1" w:after="100" w:afterAutospacing="1"/>
    </w:pPr>
    <w:rPr>
      <w:lang w:val="lt-LT" w:eastAsia="lt-LT"/>
    </w:rPr>
  </w:style>
  <w:style w:type="paragraph" w:styleId="Sraopastraipa">
    <w:name w:val="List Paragraph"/>
    <w:aliases w:val="Buletai"/>
    <w:basedOn w:val="prastasis"/>
    <w:link w:val="SraopastraipaDiagrama"/>
    <w:uiPriority w:val="99"/>
    <w:qFormat/>
    <w:rsid w:val="0005610D"/>
    <w:pPr>
      <w:ind w:left="720"/>
    </w:pPr>
  </w:style>
  <w:style w:type="character" w:styleId="Emfaz">
    <w:name w:val="Emphasis"/>
    <w:basedOn w:val="Numatytasispastraiposriftas"/>
    <w:uiPriority w:val="20"/>
    <w:qFormat/>
    <w:locked/>
    <w:rsid w:val="00E00FEE"/>
    <w:rPr>
      <w:i/>
      <w:iCs/>
    </w:rPr>
  </w:style>
  <w:style w:type="paragraph" w:styleId="Tekstoblokas">
    <w:name w:val="Block Text"/>
    <w:basedOn w:val="prastasis"/>
    <w:uiPriority w:val="99"/>
    <w:rsid w:val="00F0109F"/>
    <w:pPr>
      <w:ind w:left="-142" w:right="-114" w:firstLine="1418"/>
    </w:pPr>
    <w:rPr>
      <w:lang w:val="lt-LT"/>
    </w:rPr>
  </w:style>
  <w:style w:type="character" w:customStyle="1" w:styleId="SraopastraipaDiagrama">
    <w:name w:val="Sąrašo pastraipa Diagrama"/>
    <w:aliases w:val="Buletai Diagrama"/>
    <w:link w:val="Sraopastraipa"/>
    <w:uiPriority w:val="99"/>
    <w:locked/>
    <w:rsid w:val="00AC7E40"/>
    <w:rPr>
      <w:rFonts w:ascii="Times New Roman" w:eastAsia="Times New Roman" w:hAnsi="Times New Roman"/>
      <w:sz w:val="24"/>
      <w:szCs w:val="24"/>
      <w:lang w:val="en-US" w:eastAsia="en-US"/>
    </w:rPr>
  </w:style>
  <w:style w:type="paragraph" w:styleId="Pagrindinistekstas">
    <w:name w:val="Body Text"/>
    <w:basedOn w:val="prastasis"/>
    <w:link w:val="PagrindinistekstasDiagrama"/>
    <w:uiPriority w:val="99"/>
    <w:rsid w:val="004E2D82"/>
    <w:pPr>
      <w:jc w:val="both"/>
    </w:pPr>
    <w:rPr>
      <w:sz w:val="20"/>
      <w:szCs w:val="20"/>
      <w:lang w:val="lt-LT"/>
    </w:rPr>
  </w:style>
  <w:style w:type="character" w:customStyle="1" w:styleId="PagrindinistekstasDiagrama">
    <w:name w:val="Pagrindinis tekstas Diagrama"/>
    <w:basedOn w:val="Numatytasispastraiposriftas"/>
    <w:link w:val="Pagrindinistekstas"/>
    <w:uiPriority w:val="99"/>
    <w:rsid w:val="004E2D82"/>
    <w:rPr>
      <w:rFonts w:ascii="Times New Roman" w:eastAsia="Times New Roman" w:hAnsi="Times New Roman"/>
      <w:sz w:val="20"/>
      <w:szCs w:val="20"/>
      <w:lang w:eastAsia="en-US"/>
    </w:rPr>
  </w:style>
  <w:style w:type="paragraph" w:styleId="prastasiniatinklio">
    <w:name w:val="Normal (Web)"/>
    <w:basedOn w:val="prastasis"/>
    <w:uiPriority w:val="99"/>
    <w:rsid w:val="00384671"/>
    <w:pPr>
      <w:spacing w:before="100" w:beforeAutospacing="1" w:after="100" w:afterAutospacing="1"/>
    </w:pPr>
    <w:rPr>
      <w:lang w:val="lt-LT" w:eastAsia="lt-LT"/>
    </w:rPr>
  </w:style>
  <w:style w:type="character" w:styleId="Grietas">
    <w:name w:val="Strong"/>
    <w:basedOn w:val="Numatytasispastraiposriftas"/>
    <w:uiPriority w:val="99"/>
    <w:qFormat/>
    <w:locked/>
    <w:rsid w:val="00384671"/>
    <w:rPr>
      <w:b/>
      <w:bCs/>
    </w:rPr>
  </w:style>
  <w:style w:type="character" w:styleId="Hipersaitas">
    <w:name w:val="Hyperlink"/>
    <w:basedOn w:val="Numatytasispastraiposriftas"/>
    <w:uiPriority w:val="99"/>
    <w:unhideWhenUsed/>
    <w:rsid w:val="004225F8"/>
    <w:rPr>
      <w:color w:val="0000FF" w:themeColor="hyperlink"/>
      <w:u w:val="single"/>
    </w:rPr>
  </w:style>
  <w:style w:type="character" w:styleId="Neapdorotaspaminjimas">
    <w:name w:val="Unresolved Mention"/>
    <w:basedOn w:val="Numatytasispastraiposriftas"/>
    <w:uiPriority w:val="99"/>
    <w:semiHidden/>
    <w:unhideWhenUsed/>
    <w:rsid w:val="00422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653316">
      <w:bodyDiv w:val="1"/>
      <w:marLeft w:val="0"/>
      <w:marRight w:val="0"/>
      <w:marTop w:val="0"/>
      <w:marBottom w:val="0"/>
      <w:divBdr>
        <w:top w:val="none" w:sz="0" w:space="0" w:color="auto"/>
        <w:left w:val="none" w:sz="0" w:space="0" w:color="auto"/>
        <w:bottom w:val="none" w:sz="0" w:space="0" w:color="auto"/>
        <w:right w:val="none" w:sz="0" w:space="0" w:color="auto"/>
      </w:divBdr>
    </w:div>
    <w:div w:id="1173304407">
      <w:marLeft w:val="0"/>
      <w:marRight w:val="0"/>
      <w:marTop w:val="0"/>
      <w:marBottom w:val="0"/>
      <w:divBdr>
        <w:top w:val="none" w:sz="0" w:space="0" w:color="auto"/>
        <w:left w:val="none" w:sz="0" w:space="0" w:color="auto"/>
        <w:bottom w:val="none" w:sz="0" w:space="0" w:color="auto"/>
        <w:right w:val="none" w:sz="0" w:space="0" w:color="auto"/>
      </w:divBdr>
    </w:div>
    <w:div w:id="1173304408">
      <w:marLeft w:val="0"/>
      <w:marRight w:val="0"/>
      <w:marTop w:val="0"/>
      <w:marBottom w:val="0"/>
      <w:divBdr>
        <w:top w:val="none" w:sz="0" w:space="0" w:color="auto"/>
        <w:left w:val="none" w:sz="0" w:space="0" w:color="auto"/>
        <w:bottom w:val="none" w:sz="0" w:space="0" w:color="auto"/>
        <w:right w:val="none" w:sz="0" w:space="0" w:color="auto"/>
      </w:divBdr>
    </w:div>
    <w:div w:id="1173304409">
      <w:marLeft w:val="0"/>
      <w:marRight w:val="0"/>
      <w:marTop w:val="0"/>
      <w:marBottom w:val="0"/>
      <w:divBdr>
        <w:top w:val="none" w:sz="0" w:space="0" w:color="auto"/>
        <w:left w:val="none" w:sz="0" w:space="0" w:color="auto"/>
        <w:bottom w:val="none" w:sz="0" w:space="0" w:color="auto"/>
        <w:right w:val="none" w:sz="0" w:space="0" w:color="auto"/>
      </w:divBdr>
    </w:div>
    <w:div w:id="11733044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ras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9FDDD-D028-4BC3-BE4C-C9A80B3E6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10119</Words>
  <Characters>5768</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ZRSA</Company>
  <LinksUpToDate>false</LinksUpToDate>
  <CharactersWithSpaces>15856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Rugile</dc:creator>
  <cp:lastModifiedBy>ZrsaOffice3</cp:lastModifiedBy>
  <cp:revision>4</cp:revision>
  <cp:lastPrinted>2026-03-09T06:17:00Z</cp:lastPrinted>
  <dcterms:created xsi:type="dcterms:W3CDTF">2026-03-09T06:15:00Z</dcterms:created>
  <dcterms:modified xsi:type="dcterms:W3CDTF">2026-03-09T06:17:00Z</dcterms:modified>
</cp:coreProperties>
</file>